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DF1960" w14:textId="77777777" w:rsidR="00515A37" w:rsidRPr="009E15C0" w:rsidRDefault="009E15C0">
      <w:pPr>
        <w:keepNext/>
        <w:shd w:val="clear" w:color="auto" w:fill="FFFFFF"/>
        <w:spacing w:after="0" w:line="240" w:lineRule="auto"/>
        <w:ind w:left="17"/>
        <w:jc w:val="right"/>
        <w:outlineLvl w:val="0"/>
        <w:rPr>
          <w:rFonts w:ascii="Montserrat Light" w:hAnsi="Montserrat Light"/>
          <w:sz w:val="20"/>
          <w:szCs w:val="20"/>
        </w:rPr>
      </w:pPr>
      <w:r w:rsidRPr="009E15C0">
        <w:rPr>
          <w:rFonts w:ascii="Montserrat Light" w:eastAsia="Times New Roman" w:hAnsi="Montserrat Light" w:cs="Times New Roman"/>
          <w:b/>
          <w:bCs/>
          <w:color w:val="000000"/>
          <w:kern w:val="2"/>
          <w:sz w:val="20"/>
          <w:szCs w:val="20"/>
          <w:lang w:eastAsia="pl-PL"/>
        </w:rPr>
        <w:t>zał. nr  4 do SWZ</w:t>
      </w:r>
    </w:p>
    <w:p w14:paraId="7FDD5D53" w14:textId="77777777" w:rsidR="00515A37" w:rsidRPr="009E15C0" w:rsidRDefault="009E15C0">
      <w:pPr>
        <w:shd w:val="clear" w:color="auto" w:fill="FFFFFF"/>
        <w:spacing w:after="0" w:line="240" w:lineRule="auto"/>
        <w:ind w:left="17"/>
        <w:jc w:val="center"/>
        <w:outlineLvl w:val="0"/>
        <w:rPr>
          <w:rFonts w:ascii="Montserrat Light" w:hAnsi="Montserrat Light"/>
          <w:sz w:val="20"/>
          <w:szCs w:val="20"/>
        </w:rPr>
      </w:pPr>
      <w:r w:rsidRPr="009E15C0">
        <w:rPr>
          <w:rFonts w:ascii="Montserrat Light" w:eastAsia="Times New Roman" w:hAnsi="Montserrat Light" w:cs="Times New Roman"/>
          <w:b/>
          <w:bCs/>
          <w:color w:val="000000"/>
          <w:kern w:val="2"/>
          <w:sz w:val="20"/>
          <w:szCs w:val="20"/>
          <w:lang w:eastAsia="pl-PL"/>
        </w:rPr>
        <w:t>Umowa nr ..............................</w:t>
      </w:r>
    </w:p>
    <w:p w14:paraId="6A523741" w14:textId="77777777" w:rsidR="00515A37" w:rsidRPr="009E15C0" w:rsidRDefault="00515A37">
      <w:pPr>
        <w:shd w:val="clear" w:color="auto" w:fill="FFFFFF"/>
        <w:spacing w:after="0" w:line="240" w:lineRule="auto"/>
        <w:ind w:left="6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</w:p>
    <w:p w14:paraId="6F1EAD6D" w14:textId="77777777" w:rsidR="00515A37" w:rsidRPr="009E15C0" w:rsidRDefault="009E15C0">
      <w:pPr>
        <w:shd w:val="clear" w:color="auto" w:fill="FFFFFF"/>
        <w:spacing w:after="0" w:line="240" w:lineRule="auto"/>
        <w:ind w:left="6"/>
        <w:jc w:val="both"/>
        <w:rPr>
          <w:rFonts w:ascii="Montserrat Light" w:hAnsi="Montserrat Light"/>
          <w:sz w:val="20"/>
          <w:szCs w:val="20"/>
        </w:rPr>
      </w:pP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Zawarta w dniu .......................................... w Raciborzu</w:t>
      </w:r>
    </w:p>
    <w:p w14:paraId="5CAAE747" w14:textId="77777777" w:rsidR="000249B4" w:rsidRDefault="000249B4">
      <w:pPr>
        <w:shd w:val="clear" w:color="auto" w:fill="FFFFFF"/>
        <w:spacing w:after="0" w:line="240" w:lineRule="auto"/>
        <w:ind w:left="11"/>
        <w:jc w:val="both"/>
        <w:rPr>
          <w:rFonts w:ascii="Montserrat Light" w:eastAsia="Times New Roman" w:hAnsi="Montserrat Light" w:cs="Times New Roman"/>
          <w:b/>
          <w:bCs/>
          <w:color w:val="000000"/>
          <w:sz w:val="20"/>
          <w:szCs w:val="20"/>
          <w:lang w:eastAsia="pl-PL"/>
        </w:rPr>
      </w:pPr>
    </w:p>
    <w:p w14:paraId="06F00F42" w14:textId="6B093E60" w:rsidR="00515A37" w:rsidRPr="009E15C0" w:rsidRDefault="009E15C0">
      <w:pPr>
        <w:shd w:val="clear" w:color="auto" w:fill="FFFFFF"/>
        <w:spacing w:after="0" w:line="240" w:lineRule="auto"/>
        <w:ind w:left="11"/>
        <w:jc w:val="both"/>
        <w:rPr>
          <w:rFonts w:ascii="Montserrat Light" w:hAnsi="Montserrat Light"/>
          <w:sz w:val="20"/>
          <w:szCs w:val="20"/>
        </w:rPr>
      </w:pPr>
      <w:r w:rsidRPr="009E15C0">
        <w:rPr>
          <w:rFonts w:ascii="Montserrat Light" w:eastAsia="Times New Roman" w:hAnsi="Montserrat Light" w:cs="Times New Roman"/>
          <w:b/>
          <w:bCs/>
          <w:color w:val="000000"/>
          <w:sz w:val="20"/>
          <w:szCs w:val="20"/>
          <w:lang w:eastAsia="pl-PL"/>
        </w:rPr>
        <w:t>pomiędzy:</w:t>
      </w:r>
    </w:p>
    <w:p w14:paraId="045E1D1F" w14:textId="05C4F6CA" w:rsidR="00675745" w:rsidRDefault="00675745" w:rsidP="00675745">
      <w:pPr>
        <w:shd w:val="clear" w:color="auto" w:fill="FFFFFF"/>
        <w:spacing w:after="0" w:line="240" w:lineRule="auto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675745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Zakładem Zagospodarowania Opadów Sp. z o.o.  z siedzibą w Raciborzu (47-400) przy ul.</w:t>
      </w:r>
      <w:r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 </w:t>
      </w:r>
      <w:r w:rsidRPr="00675745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Rybnickiej 125, zarejestrowaną w Sądzie Rejonowym w Gliwicach, X Wydział Gospodarczy Krajowego Rejestru Sądowego Nr  KRS 0000446213, posiadającą kapitał zakładowy w</w:t>
      </w:r>
      <w:r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 </w:t>
      </w:r>
      <w:r w:rsidRPr="00675745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wysokości 8.833.500 zł.,  NIP 6392004383, REGON: 243141979, numer rejestrowy BDO: 000014302,</w:t>
      </w:r>
      <w:r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 xml:space="preserve"> r</w:t>
      </w:r>
      <w:r w:rsidRPr="00675745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eprezentowaną przez:</w:t>
      </w:r>
    </w:p>
    <w:p w14:paraId="3B645CC3" w14:textId="1AC7F712" w:rsidR="00675745" w:rsidRPr="00675745" w:rsidRDefault="00675745" w:rsidP="00675745">
      <w:pPr>
        <w:shd w:val="clear" w:color="auto" w:fill="FFFFFF"/>
        <w:spacing w:after="0" w:line="240" w:lineRule="auto"/>
        <w:jc w:val="both"/>
        <w:rPr>
          <w:rFonts w:ascii="Montserrat Light" w:eastAsia="Times New Roman" w:hAnsi="Montserrat Light" w:cs="Times New Roman"/>
          <w:b/>
          <w:bCs/>
          <w:color w:val="000000"/>
          <w:sz w:val="20"/>
          <w:szCs w:val="20"/>
          <w:lang w:eastAsia="pl-PL"/>
        </w:rPr>
      </w:pPr>
      <w:r w:rsidRPr="00675745">
        <w:rPr>
          <w:rFonts w:ascii="Montserrat Light" w:eastAsia="Times New Roman" w:hAnsi="Montserrat Light" w:cs="Times New Roman"/>
          <w:b/>
          <w:bCs/>
          <w:color w:val="000000"/>
          <w:sz w:val="20"/>
          <w:szCs w:val="20"/>
          <w:lang w:eastAsia="pl-PL"/>
        </w:rPr>
        <w:t>Jana Makowskiego – Prezesa Zarządu</w:t>
      </w:r>
    </w:p>
    <w:p w14:paraId="05757120" w14:textId="58BDF2B1" w:rsidR="00515A37" w:rsidRPr="009E15C0" w:rsidRDefault="009E15C0">
      <w:pPr>
        <w:shd w:val="clear" w:color="auto" w:fill="FFFFFF"/>
        <w:spacing w:after="0" w:line="240" w:lineRule="auto"/>
        <w:jc w:val="both"/>
        <w:rPr>
          <w:rFonts w:ascii="Montserrat Light" w:hAnsi="Montserrat Light"/>
          <w:sz w:val="20"/>
          <w:szCs w:val="20"/>
        </w:rPr>
      </w:pP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zwan</w:t>
      </w:r>
      <w:r w:rsidR="00675745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ą</w:t>
      </w: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 xml:space="preserve"> dalej </w:t>
      </w:r>
      <w:r w:rsidRPr="009E15C0">
        <w:rPr>
          <w:rFonts w:ascii="Montserrat Light" w:eastAsia="Times New Roman" w:hAnsi="Montserrat Light" w:cs="Times New Roman"/>
          <w:b/>
          <w:bCs/>
          <w:color w:val="000000"/>
          <w:sz w:val="20"/>
          <w:szCs w:val="20"/>
          <w:lang w:eastAsia="pl-PL"/>
        </w:rPr>
        <w:t>„Zamawiającym"</w:t>
      </w: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 xml:space="preserve"> </w:t>
      </w:r>
    </w:p>
    <w:p w14:paraId="05817BEC" w14:textId="77777777" w:rsidR="00515A37" w:rsidRPr="00675745" w:rsidRDefault="009E15C0">
      <w:pPr>
        <w:shd w:val="clear" w:color="auto" w:fill="FFFFFF"/>
        <w:spacing w:after="0" w:line="240" w:lineRule="auto"/>
        <w:jc w:val="both"/>
        <w:rPr>
          <w:rFonts w:ascii="Montserrat Light" w:hAnsi="Montserrat Light"/>
          <w:sz w:val="20"/>
          <w:szCs w:val="20"/>
        </w:rPr>
      </w:pPr>
      <w:r w:rsidRPr="00675745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a</w:t>
      </w:r>
    </w:p>
    <w:p w14:paraId="537BAF0D" w14:textId="77777777" w:rsidR="00515A37" w:rsidRPr="009E15C0" w:rsidRDefault="009E15C0">
      <w:pPr>
        <w:shd w:val="clear" w:color="auto" w:fill="FFFFFF"/>
        <w:spacing w:after="0" w:line="240" w:lineRule="auto"/>
        <w:ind w:left="11"/>
        <w:jc w:val="both"/>
        <w:rPr>
          <w:rFonts w:ascii="Montserrat Light" w:hAnsi="Montserrat Light"/>
          <w:sz w:val="20"/>
          <w:szCs w:val="20"/>
        </w:rPr>
      </w:pP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......................................................................................z siedzibą w ..........................................</w:t>
      </w:r>
    </w:p>
    <w:p w14:paraId="4AF766E8" w14:textId="77777777" w:rsidR="00515A37" w:rsidRPr="009E15C0" w:rsidRDefault="009E15C0">
      <w:pPr>
        <w:shd w:val="clear" w:color="auto" w:fill="FFFFFF"/>
        <w:spacing w:after="0" w:line="240" w:lineRule="auto"/>
        <w:ind w:left="11"/>
        <w:jc w:val="both"/>
        <w:rPr>
          <w:rFonts w:ascii="Montserrat Light" w:hAnsi="Montserrat Light"/>
          <w:sz w:val="20"/>
          <w:szCs w:val="20"/>
        </w:rPr>
      </w:pP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ul. ........................................................... reprezentowanym przez:………………………………………..</w:t>
      </w:r>
    </w:p>
    <w:p w14:paraId="10339C50" w14:textId="77777777" w:rsidR="00515A37" w:rsidRPr="009E15C0" w:rsidRDefault="00515A37">
      <w:pPr>
        <w:shd w:val="clear" w:color="auto" w:fill="FFFFFF"/>
        <w:spacing w:after="0" w:line="240" w:lineRule="auto"/>
        <w:ind w:left="720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val="de-DE" w:eastAsia="pl-PL"/>
        </w:rPr>
      </w:pPr>
    </w:p>
    <w:p w14:paraId="27006E39" w14:textId="77777777" w:rsidR="00515A37" w:rsidRPr="009E15C0" w:rsidRDefault="009E15C0">
      <w:pPr>
        <w:shd w:val="clear" w:color="auto" w:fill="FFFFFF"/>
        <w:spacing w:after="0" w:line="240" w:lineRule="auto"/>
        <w:ind w:left="11"/>
        <w:jc w:val="both"/>
        <w:rPr>
          <w:rFonts w:ascii="Montserrat Light" w:hAnsi="Montserrat Light"/>
          <w:sz w:val="20"/>
          <w:szCs w:val="20"/>
        </w:rPr>
      </w:pP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val="de-DE" w:eastAsia="pl-PL"/>
        </w:rPr>
        <w:t xml:space="preserve">NIP................................................. REGON.................................................. </w:t>
      </w:r>
    </w:p>
    <w:p w14:paraId="56914D48" w14:textId="77777777" w:rsidR="00515A37" w:rsidRPr="009E15C0" w:rsidRDefault="009E15C0">
      <w:pPr>
        <w:shd w:val="clear" w:color="auto" w:fill="FFFFFF"/>
        <w:spacing w:after="0" w:line="240" w:lineRule="auto"/>
        <w:jc w:val="both"/>
        <w:rPr>
          <w:rFonts w:ascii="Montserrat Light" w:hAnsi="Montserrat Light"/>
          <w:sz w:val="20"/>
          <w:szCs w:val="20"/>
        </w:rPr>
      </w:pP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 xml:space="preserve">zwanym dalej </w:t>
      </w:r>
      <w:r w:rsidRPr="009E15C0">
        <w:rPr>
          <w:rFonts w:ascii="Montserrat Light" w:eastAsia="Times New Roman" w:hAnsi="Montserrat Light" w:cs="Times New Roman"/>
          <w:b/>
          <w:bCs/>
          <w:color w:val="000000"/>
          <w:sz w:val="20"/>
          <w:szCs w:val="20"/>
          <w:lang w:eastAsia="pl-PL"/>
        </w:rPr>
        <w:t>„Wykonawcą"</w:t>
      </w: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 xml:space="preserve"> </w:t>
      </w:r>
    </w:p>
    <w:p w14:paraId="1F4EB56D" w14:textId="77777777" w:rsidR="00515A37" w:rsidRPr="009E15C0" w:rsidRDefault="009E15C0">
      <w:pPr>
        <w:shd w:val="clear" w:color="auto" w:fill="FFFFFF"/>
        <w:spacing w:after="0" w:line="240" w:lineRule="auto"/>
        <w:jc w:val="both"/>
        <w:rPr>
          <w:rFonts w:ascii="Montserrat Light" w:hAnsi="Montserrat Light"/>
          <w:sz w:val="20"/>
          <w:szCs w:val="20"/>
        </w:rPr>
      </w:pP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została zawarta umowa o następującej treści:</w:t>
      </w:r>
    </w:p>
    <w:p w14:paraId="2992CA26" w14:textId="77777777" w:rsidR="00515A37" w:rsidRPr="009E15C0" w:rsidRDefault="00515A37">
      <w:pPr>
        <w:shd w:val="clear" w:color="auto" w:fill="FFFFFF"/>
        <w:spacing w:after="0" w:line="240" w:lineRule="auto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</w:p>
    <w:p w14:paraId="7F61EC71" w14:textId="77777777" w:rsidR="00515A37" w:rsidRPr="009E15C0" w:rsidRDefault="00515A37">
      <w:pPr>
        <w:shd w:val="clear" w:color="auto" w:fill="FFFFFF"/>
        <w:spacing w:after="0" w:line="240" w:lineRule="auto"/>
        <w:ind w:left="4150" w:right="4145"/>
        <w:jc w:val="both"/>
        <w:rPr>
          <w:rFonts w:ascii="Montserrat Light" w:eastAsia="Times New Roman" w:hAnsi="Montserrat Light" w:cs="Times New Roman"/>
          <w:b/>
          <w:bCs/>
          <w:color w:val="000000"/>
          <w:sz w:val="20"/>
          <w:szCs w:val="20"/>
          <w:lang w:eastAsia="pl-PL"/>
        </w:rPr>
      </w:pPr>
    </w:p>
    <w:p w14:paraId="6AB8A6AE" w14:textId="77777777" w:rsidR="00515A37" w:rsidRPr="009E15C0" w:rsidRDefault="009E15C0">
      <w:pPr>
        <w:shd w:val="clear" w:color="auto" w:fill="FFFFFF"/>
        <w:spacing w:after="0" w:line="240" w:lineRule="auto"/>
        <w:ind w:left="4150" w:right="4145"/>
        <w:jc w:val="both"/>
        <w:rPr>
          <w:rFonts w:ascii="Montserrat Light" w:hAnsi="Montserrat Light"/>
          <w:sz w:val="20"/>
          <w:szCs w:val="20"/>
        </w:rPr>
      </w:pPr>
      <w:r w:rsidRPr="009E15C0">
        <w:rPr>
          <w:rFonts w:ascii="Montserrat Light" w:eastAsia="Times New Roman" w:hAnsi="Montserrat Light" w:cs="Times New Roman"/>
          <w:b/>
          <w:bCs/>
          <w:color w:val="000000"/>
          <w:sz w:val="20"/>
          <w:szCs w:val="20"/>
          <w:lang w:eastAsia="pl-PL"/>
        </w:rPr>
        <w:t xml:space="preserve">   § 1</w:t>
      </w:r>
    </w:p>
    <w:p w14:paraId="48DF5653" w14:textId="03EC8F5A" w:rsidR="00515A37" w:rsidRPr="009E15C0" w:rsidRDefault="009E15C0">
      <w:pPr>
        <w:keepNext/>
        <w:shd w:val="clear" w:color="auto" w:fill="FFFFFF"/>
        <w:spacing w:after="0" w:line="240" w:lineRule="auto"/>
        <w:ind w:right="-17"/>
        <w:jc w:val="center"/>
        <w:outlineLvl w:val="5"/>
        <w:rPr>
          <w:rFonts w:ascii="Montserrat Light" w:hAnsi="Montserrat Light"/>
          <w:sz w:val="20"/>
          <w:szCs w:val="20"/>
        </w:rPr>
      </w:pPr>
      <w:r w:rsidRPr="009E15C0">
        <w:rPr>
          <w:rFonts w:ascii="Montserrat Light" w:eastAsia="Times New Roman" w:hAnsi="Montserrat Light" w:cs="Times New Roman"/>
          <w:b/>
          <w:bCs/>
          <w:color w:val="000000"/>
          <w:sz w:val="20"/>
          <w:szCs w:val="20"/>
          <w:lang w:eastAsia="pl-PL"/>
        </w:rPr>
        <w:t>Przedmiot umowy</w:t>
      </w:r>
      <w:r w:rsidR="00B66BCC">
        <w:rPr>
          <w:rFonts w:ascii="Montserrat Light" w:eastAsia="Times New Roman" w:hAnsi="Montserrat Light" w:cs="Times New Roman"/>
          <w:b/>
          <w:bCs/>
          <w:color w:val="000000"/>
          <w:sz w:val="20"/>
          <w:szCs w:val="20"/>
          <w:lang w:eastAsia="pl-PL"/>
        </w:rPr>
        <w:t>.</w:t>
      </w:r>
      <w:r w:rsidRPr="009E15C0">
        <w:rPr>
          <w:rFonts w:ascii="Montserrat Light" w:eastAsia="Times New Roman" w:hAnsi="Montserrat Light" w:cs="Times New Roman"/>
          <w:b/>
          <w:bCs/>
          <w:color w:val="000000"/>
          <w:sz w:val="20"/>
          <w:szCs w:val="20"/>
          <w:lang w:eastAsia="pl-PL"/>
        </w:rPr>
        <w:t xml:space="preserve"> </w:t>
      </w:r>
    </w:p>
    <w:p w14:paraId="3AFF8452" w14:textId="77777777" w:rsidR="00515A37" w:rsidRPr="009E15C0" w:rsidRDefault="00515A37">
      <w:pPr>
        <w:jc w:val="center"/>
        <w:rPr>
          <w:rFonts w:ascii="Montserrat Light" w:hAnsi="Montserrat Light"/>
          <w:b/>
          <w:bCs/>
          <w:sz w:val="20"/>
          <w:szCs w:val="20"/>
        </w:rPr>
      </w:pPr>
    </w:p>
    <w:p w14:paraId="6117FC31" w14:textId="34F2A52E" w:rsidR="002F08F9" w:rsidRPr="002F08F9" w:rsidRDefault="002F08F9">
      <w:pPr>
        <w:pStyle w:val="Akapitzlist"/>
        <w:numPr>
          <w:ilvl w:val="0"/>
          <w:numId w:val="31"/>
        </w:numPr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2F08F9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 xml:space="preserve">Przedmiotem umowy jest wykonanie dostaw wraz z montażem i robotami towarzyszącymi w ramach zadania pn.: </w:t>
      </w:r>
      <w:r w:rsidR="00833520" w:rsidRPr="00833520">
        <w:rPr>
          <w:rFonts w:ascii="Montserrat Light" w:eastAsia="Times New Roman" w:hAnsi="Montserrat Light" w:cs="Times New Roman"/>
          <w:b/>
          <w:bCs/>
          <w:color w:val="000000"/>
          <w:sz w:val="20"/>
          <w:szCs w:val="20"/>
          <w:lang w:eastAsia="pl-PL"/>
        </w:rPr>
        <w:t>DOSTAWA I</w:t>
      </w:r>
      <w:r w:rsidR="0083352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 xml:space="preserve"> </w:t>
      </w:r>
      <w:r w:rsidR="004B3DB8" w:rsidRPr="007F02A4">
        <w:rPr>
          <w:rFonts w:ascii="Montserrat Light" w:eastAsia="Times New Roman" w:hAnsi="Montserrat Light" w:cs="Times New Roman"/>
          <w:b/>
          <w:bCs/>
          <w:color w:val="000000"/>
          <w:sz w:val="20"/>
          <w:szCs w:val="20"/>
          <w:lang w:eastAsia="pl-PL"/>
        </w:rPr>
        <w:t>MONTAŻ INSTALACJI FOTOWOLTAICZNEJ NA TERENIE ZAKŁADU ZAGOSPODAROWANIA ODPADÓW SP. Z O.O. W RACIBORZU</w:t>
      </w:r>
    </w:p>
    <w:p w14:paraId="3CB6734B" w14:textId="6D1E118A" w:rsidR="002C0356" w:rsidRPr="002C0356" w:rsidRDefault="002C0356">
      <w:pPr>
        <w:pStyle w:val="Akapitzlist"/>
        <w:numPr>
          <w:ilvl w:val="0"/>
          <w:numId w:val="31"/>
        </w:numPr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 xml:space="preserve">Zakres zamówienia obejmuje </w:t>
      </w:r>
      <w:r w:rsidRPr="002C0356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opracowanie niezbędnej dokumentacji techniczno-wykonawczej oraz wykonanie na jej podstawie montażu instalacji fotowoltaicznej zabudowanej na gruncie, na terenie Zakładu Zagospodarowania Odpadów Sp. z o.o. w Raciborzu, wraz z uzyskaniem niezbędnych na etapie projektowania uzgodnień, zgód i pozwoleń oraz umożliwiających włączenie instalacji fotowoltaicznej do sieci elektroenergetycznej.</w:t>
      </w:r>
    </w:p>
    <w:p w14:paraId="6AEAC3B6" w14:textId="70A0BCBF" w:rsidR="002C0356" w:rsidRPr="0004060E" w:rsidRDefault="002C0356">
      <w:pPr>
        <w:pStyle w:val="Akapitzlist"/>
        <w:numPr>
          <w:ilvl w:val="0"/>
          <w:numId w:val="31"/>
        </w:numPr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04060E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 xml:space="preserve">Zadanie realizowane będzie w oparciu </w:t>
      </w:r>
      <w:r w:rsidR="0004060E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 xml:space="preserve">dostarczony przez Zamawiającego </w:t>
      </w:r>
      <w:r w:rsidRPr="0004060E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Program Funkcjonalno-Użytkowy.</w:t>
      </w:r>
    </w:p>
    <w:p w14:paraId="37D195CD" w14:textId="769F4441" w:rsidR="002C0356" w:rsidRDefault="002C0356">
      <w:pPr>
        <w:pStyle w:val="Akapitzlist"/>
        <w:numPr>
          <w:ilvl w:val="0"/>
          <w:numId w:val="31"/>
        </w:numPr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2C0356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W ramach zadania zakłada się montaż instalacji fotowoltaicznej w oparciu o zastosowanie modułów fotowoltaicznych</w:t>
      </w:r>
      <w:r w:rsidR="0004060E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 xml:space="preserve">, </w:t>
      </w:r>
      <w:r w:rsidR="00803328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 xml:space="preserve">wraz z optymalizatorami mocy, </w:t>
      </w:r>
      <w:r w:rsidR="0004060E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której moc</w:t>
      </w:r>
      <w:r w:rsidRPr="002C0356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 xml:space="preserve"> całkowita wyniesie min. 49,</w:t>
      </w:r>
      <w:r w:rsidR="00803328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14</w:t>
      </w:r>
      <w:r w:rsidRPr="002C0356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 xml:space="preserve"> </w:t>
      </w:r>
      <w:proofErr w:type="spellStart"/>
      <w:r w:rsidRPr="002C0356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kWp</w:t>
      </w:r>
      <w:proofErr w:type="spellEnd"/>
      <w:r w:rsidRPr="002C0356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 xml:space="preserve"> i nie przekroczy 50 </w:t>
      </w:r>
      <w:proofErr w:type="spellStart"/>
      <w:r w:rsidRPr="002C0356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kWp</w:t>
      </w:r>
      <w:proofErr w:type="spellEnd"/>
      <w:r w:rsidRPr="002C0356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.</w:t>
      </w:r>
    </w:p>
    <w:p w14:paraId="680372D5" w14:textId="1030A1EB" w:rsidR="002F08F9" w:rsidRPr="002F08F9" w:rsidRDefault="002F08F9">
      <w:pPr>
        <w:pStyle w:val="Akapitzlist"/>
        <w:numPr>
          <w:ilvl w:val="0"/>
          <w:numId w:val="31"/>
        </w:numPr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2F08F9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Zakres zamówienia obejmuje również załatwienie wszelkich spraw formalno-prawnych związanych z powyższym zadaniem, a w szczególności:</w:t>
      </w:r>
    </w:p>
    <w:p w14:paraId="64B73A87" w14:textId="64578928" w:rsidR="002F08F9" w:rsidRPr="002F08F9" w:rsidRDefault="002F08F9">
      <w:pPr>
        <w:pStyle w:val="Akapitzlist"/>
        <w:numPr>
          <w:ilvl w:val="0"/>
          <w:numId w:val="32"/>
        </w:numPr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2F08F9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przygotowanie kompletnej dokumentacji potrzebnej do przyłączenia instalacji do sieci elektroenergetycznej i zgłoszenie wykonanych robót do przedsiębiorstwa energetycznego,</w:t>
      </w:r>
    </w:p>
    <w:p w14:paraId="644D4B98" w14:textId="77777777" w:rsidR="002F08F9" w:rsidRPr="002F08F9" w:rsidRDefault="002F08F9">
      <w:pPr>
        <w:pStyle w:val="Akapitzlist"/>
        <w:numPr>
          <w:ilvl w:val="0"/>
          <w:numId w:val="32"/>
        </w:numPr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2F08F9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 xml:space="preserve">przeprowadzenie wymaganej procedury odbiorowej instalacji, </w:t>
      </w:r>
    </w:p>
    <w:p w14:paraId="0B819CBF" w14:textId="43115BDD" w:rsidR="002F08F9" w:rsidRPr="00F1156B" w:rsidRDefault="002F08F9">
      <w:pPr>
        <w:pStyle w:val="Akapitzlist"/>
        <w:numPr>
          <w:ilvl w:val="0"/>
          <w:numId w:val="31"/>
        </w:numPr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F1156B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Zakres czynności i prac objętych niniejszą umową określony jest szczegółowo w dokumentacji postępowania przetargowego</w:t>
      </w:r>
      <w:r w:rsidR="000647DF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 xml:space="preserve"> oraz programie funkcjonalno-użytkowym</w:t>
      </w:r>
      <w:r w:rsidRPr="00F1156B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 xml:space="preserve">. </w:t>
      </w:r>
    </w:p>
    <w:p w14:paraId="06671160" w14:textId="77777777" w:rsidR="002F08F9" w:rsidRPr="002F08F9" w:rsidRDefault="002F08F9">
      <w:pPr>
        <w:pStyle w:val="Akapitzlist"/>
        <w:numPr>
          <w:ilvl w:val="0"/>
          <w:numId w:val="31"/>
        </w:numPr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2F08F9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Przedmiot umowy zostanie wykonany w zakresie zgodnym i w sposób zgodny z opisem przedmiotu zamówienia zawartym w SWZ oraz ofertą Wykonawcy z dnia ___ r. będącymi integralnymi częściami niniejszej umowy.</w:t>
      </w:r>
    </w:p>
    <w:p w14:paraId="66817334" w14:textId="16CD36ED" w:rsidR="00515A37" w:rsidRPr="00C66A71" w:rsidRDefault="002F08F9">
      <w:pPr>
        <w:pStyle w:val="Akapitzlist"/>
        <w:numPr>
          <w:ilvl w:val="0"/>
          <w:numId w:val="31"/>
        </w:numPr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2F08F9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lastRenderedPageBreak/>
        <w:t>W przypadku rozbieżności postanowień niniejszej umowy z dokumentami określonymi w ust. 3 stosuje się postanowienia umowy</w:t>
      </w:r>
      <w:r w:rsidR="007F02A4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 xml:space="preserve"> oraz specyfikacji warunków zamówienia</w:t>
      </w:r>
      <w:r w:rsidR="00C66A71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.</w:t>
      </w:r>
    </w:p>
    <w:p w14:paraId="0F2D7207" w14:textId="77777777" w:rsidR="00515A37" w:rsidRPr="009E15C0" w:rsidRDefault="009E15C0">
      <w:pPr>
        <w:shd w:val="clear" w:color="auto" w:fill="FFFFFF"/>
        <w:spacing w:after="0" w:line="240" w:lineRule="auto"/>
        <w:ind w:right="-17"/>
        <w:jc w:val="center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b/>
          <w:bCs/>
          <w:color w:val="000000"/>
          <w:sz w:val="20"/>
          <w:szCs w:val="20"/>
          <w:lang w:eastAsia="pl-PL"/>
        </w:rPr>
        <w:t>§ 2</w:t>
      </w:r>
    </w:p>
    <w:p w14:paraId="5D7C2BBE" w14:textId="254424AC" w:rsidR="00515A37" w:rsidRPr="009E15C0" w:rsidRDefault="009E15C0">
      <w:pPr>
        <w:shd w:val="clear" w:color="auto" w:fill="FFFFFF"/>
        <w:spacing w:after="0" w:line="240" w:lineRule="auto"/>
        <w:ind w:right="-17"/>
        <w:jc w:val="center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b/>
          <w:bCs/>
          <w:color w:val="000000"/>
          <w:sz w:val="20"/>
          <w:szCs w:val="20"/>
          <w:lang w:eastAsia="pl-PL"/>
        </w:rPr>
        <w:t>Obowiązki stron</w:t>
      </w:r>
      <w:r w:rsidR="00B66BCC">
        <w:rPr>
          <w:rFonts w:ascii="Montserrat Light" w:eastAsia="Times New Roman" w:hAnsi="Montserrat Light" w:cs="Times New Roman"/>
          <w:b/>
          <w:bCs/>
          <w:color w:val="000000"/>
          <w:sz w:val="20"/>
          <w:szCs w:val="20"/>
          <w:lang w:eastAsia="pl-PL"/>
        </w:rPr>
        <w:t>.</w:t>
      </w:r>
    </w:p>
    <w:p w14:paraId="7FA6F083" w14:textId="77777777" w:rsidR="00515A37" w:rsidRPr="009E15C0" w:rsidRDefault="00515A37">
      <w:pPr>
        <w:shd w:val="clear" w:color="auto" w:fill="FFFFFF"/>
        <w:spacing w:after="0" w:line="240" w:lineRule="auto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</w:p>
    <w:p w14:paraId="4265BF49" w14:textId="77777777" w:rsidR="00515A37" w:rsidRPr="009E15C0" w:rsidRDefault="009E15C0">
      <w:pPr>
        <w:shd w:val="clear" w:color="auto" w:fill="FFFFFF"/>
        <w:spacing w:after="0" w:line="240" w:lineRule="auto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b/>
          <w:bCs/>
          <w:color w:val="000000"/>
          <w:sz w:val="20"/>
          <w:szCs w:val="20"/>
          <w:lang w:eastAsia="pl-PL"/>
        </w:rPr>
        <w:t>1. Strony umowy zobowiązane są do:</w:t>
      </w:r>
    </w:p>
    <w:p w14:paraId="54682A5C" w14:textId="77777777" w:rsidR="00515A37" w:rsidRPr="009E15C0" w:rsidRDefault="009E15C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wzajemnego i niezwłocznego powiadamiania się na piśmie o zaistniałych okolicznościach, które mają wpływ na wypełnianie wzajemnych zobowiązań w trakcie wykonywania przedmiotu mowy,</w:t>
      </w:r>
    </w:p>
    <w:p w14:paraId="3B2DF944" w14:textId="77777777" w:rsidR="00515A37" w:rsidRPr="009E15C0" w:rsidRDefault="009E15C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współdziałania w realizacji przedmiotu umowy.</w:t>
      </w:r>
    </w:p>
    <w:p w14:paraId="6DC08A7B" w14:textId="77777777" w:rsidR="00515A37" w:rsidRPr="009E15C0" w:rsidRDefault="00515A37">
      <w:pPr>
        <w:shd w:val="clear" w:color="auto" w:fill="FFFFFF"/>
        <w:spacing w:after="0" w:line="240" w:lineRule="auto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</w:p>
    <w:p w14:paraId="0E8D764A" w14:textId="77777777" w:rsidR="00515A37" w:rsidRPr="009E15C0" w:rsidRDefault="009E15C0">
      <w:pPr>
        <w:shd w:val="clear" w:color="auto" w:fill="FFFFFF"/>
        <w:spacing w:after="0" w:line="240" w:lineRule="auto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b/>
          <w:bCs/>
          <w:color w:val="000000"/>
          <w:sz w:val="20"/>
          <w:szCs w:val="20"/>
          <w:lang w:eastAsia="pl-PL"/>
        </w:rPr>
        <w:t>2. Obowiązki Zamawiającego:</w:t>
      </w:r>
    </w:p>
    <w:p w14:paraId="08447284" w14:textId="65FF00FF" w:rsidR="00FF30DC" w:rsidRDefault="00FF30DC">
      <w:pPr>
        <w:numPr>
          <w:ilvl w:val="1"/>
          <w:numId w:val="2"/>
        </w:numPr>
        <w:shd w:val="clear" w:color="auto" w:fill="FFFFFF"/>
        <w:tabs>
          <w:tab w:val="left" w:pos="709"/>
        </w:tabs>
        <w:spacing w:after="0" w:line="240" w:lineRule="auto"/>
        <w:ind w:left="709" w:hanging="283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zatwierdzenie opracowanej przez Wykonawcę dokumentacji</w:t>
      </w:r>
      <w:r w:rsidR="0001302C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 xml:space="preserve"> techniczno-wykonawczej,</w:t>
      </w:r>
    </w:p>
    <w:p w14:paraId="63FFB40C" w14:textId="1CC9E434" w:rsidR="00515A37" w:rsidRPr="009E15C0" w:rsidRDefault="009E15C0">
      <w:pPr>
        <w:numPr>
          <w:ilvl w:val="1"/>
          <w:numId w:val="2"/>
        </w:numPr>
        <w:shd w:val="clear" w:color="auto" w:fill="FFFFFF"/>
        <w:tabs>
          <w:tab w:val="left" w:pos="709"/>
        </w:tabs>
        <w:spacing w:after="0" w:line="240" w:lineRule="auto"/>
        <w:ind w:left="709" w:hanging="283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przekazanie placu budowy,</w:t>
      </w:r>
    </w:p>
    <w:p w14:paraId="63AB0EEB" w14:textId="77777777" w:rsidR="00515A37" w:rsidRPr="009E15C0" w:rsidRDefault="009E15C0">
      <w:pPr>
        <w:numPr>
          <w:ilvl w:val="1"/>
          <w:numId w:val="2"/>
        </w:numPr>
        <w:shd w:val="clear" w:color="auto" w:fill="FFFFFF"/>
        <w:tabs>
          <w:tab w:val="left" w:pos="709"/>
        </w:tabs>
        <w:spacing w:after="0" w:line="240" w:lineRule="auto"/>
        <w:ind w:left="709" w:hanging="283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dokonywanie odbiorów wykonanych prac na zasadach określonych w § 5 niniejszej umowy,</w:t>
      </w:r>
    </w:p>
    <w:p w14:paraId="3468300D" w14:textId="77777777" w:rsidR="00515A37" w:rsidRPr="009E15C0" w:rsidRDefault="009E15C0">
      <w:pPr>
        <w:numPr>
          <w:ilvl w:val="1"/>
          <w:numId w:val="2"/>
        </w:numPr>
        <w:shd w:val="clear" w:color="auto" w:fill="FFFFFF"/>
        <w:tabs>
          <w:tab w:val="left" w:pos="709"/>
        </w:tabs>
        <w:spacing w:after="0" w:line="240" w:lineRule="auto"/>
        <w:ind w:left="709" w:hanging="283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zapewnienie bieżącego nadzoru inwestorskiego,</w:t>
      </w:r>
    </w:p>
    <w:p w14:paraId="1C084508" w14:textId="77777777" w:rsidR="00515A37" w:rsidRPr="009E15C0" w:rsidRDefault="00515A37">
      <w:pPr>
        <w:shd w:val="clear" w:color="auto" w:fill="FFFFFF"/>
        <w:spacing w:after="0" w:line="240" w:lineRule="auto"/>
        <w:ind w:left="709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</w:p>
    <w:p w14:paraId="044D0360" w14:textId="77777777" w:rsidR="00515A37" w:rsidRPr="009E15C0" w:rsidRDefault="00515A37">
      <w:pPr>
        <w:shd w:val="clear" w:color="auto" w:fill="FFFFFF"/>
        <w:spacing w:after="0" w:line="240" w:lineRule="auto"/>
        <w:ind w:left="284" w:hanging="284"/>
        <w:jc w:val="both"/>
        <w:rPr>
          <w:rFonts w:ascii="Montserrat Light" w:eastAsia="Times New Roman" w:hAnsi="Montserrat Light" w:cs="Times New Roman"/>
          <w:b/>
          <w:bCs/>
          <w:color w:val="000000"/>
          <w:sz w:val="20"/>
          <w:szCs w:val="20"/>
          <w:lang w:eastAsia="pl-PL"/>
        </w:rPr>
      </w:pPr>
    </w:p>
    <w:p w14:paraId="19872795" w14:textId="77777777" w:rsidR="00515A37" w:rsidRPr="009E15C0" w:rsidRDefault="009E15C0">
      <w:pPr>
        <w:shd w:val="clear" w:color="auto" w:fill="FFFFFF"/>
        <w:spacing w:after="0" w:line="240" w:lineRule="auto"/>
        <w:ind w:left="284" w:hanging="284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b/>
          <w:bCs/>
          <w:color w:val="000000"/>
          <w:sz w:val="20"/>
          <w:szCs w:val="20"/>
          <w:lang w:eastAsia="pl-PL"/>
        </w:rPr>
        <w:t>3. Obowiązki Wykonawcy :</w:t>
      </w:r>
    </w:p>
    <w:p w14:paraId="71065153" w14:textId="1824DCE4" w:rsidR="00515A37" w:rsidRPr="009E15C0" w:rsidRDefault="009E15C0">
      <w:pPr>
        <w:numPr>
          <w:ilvl w:val="1"/>
          <w:numId w:val="3"/>
        </w:numPr>
        <w:shd w:val="clear" w:color="auto" w:fill="FFFFFF"/>
        <w:tabs>
          <w:tab w:val="left" w:pos="709"/>
        </w:tabs>
        <w:spacing w:after="0" w:line="240" w:lineRule="auto"/>
        <w:ind w:left="851" w:right="181" w:hanging="425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 xml:space="preserve"> prawidłowe wykonanie wszystkich robót związanych z realizacją przedmiotu umowy, zgodnie z warunkami umowy, opracowaną </w:t>
      </w:r>
      <w:r w:rsidR="00ED74C4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 xml:space="preserve">przez </w:t>
      </w:r>
      <w:r w:rsidR="00D33055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siebie</w:t>
      </w:r>
      <w:r w:rsidR="0055600D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 xml:space="preserve"> </w:t>
      </w:r>
      <w:r w:rsidR="00D33055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 xml:space="preserve">i </w:t>
      </w:r>
      <w:r w:rsidR="0055600D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zaakceptowaną przez Zamawiającego</w:t>
      </w:r>
      <w:r w:rsidR="00ED74C4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 xml:space="preserve"> </w:t>
      </w:r>
      <w:bookmarkStart w:id="0" w:name="_Hlk112047486"/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 xml:space="preserve">dokumentacją </w:t>
      </w:r>
      <w:r w:rsidR="00811193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 xml:space="preserve">techniczno-wykonawczą </w:t>
      </w:r>
      <w:bookmarkEnd w:id="0"/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oraz z aktualnie obowiązującymi normami i przepisami techniczno-budowlanymi, a także zasadami wiedzy technicznej i sztuką budowlaną,</w:t>
      </w:r>
    </w:p>
    <w:p w14:paraId="1A6AC0F6" w14:textId="77777777" w:rsidR="00515A37" w:rsidRPr="009E15C0" w:rsidRDefault="009E15C0">
      <w:pPr>
        <w:numPr>
          <w:ilvl w:val="1"/>
          <w:numId w:val="3"/>
        </w:numPr>
        <w:shd w:val="clear" w:color="auto" w:fill="FFFFFF"/>
        <w:tabs>
          <w:tab w:val="left" w:pos="709"/>
        </w:tabs>
        <w:spacing w:after="0" w:line="240" w:lineRule="auto"/>
        <w:ind w:left="851" w:hanging="425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 xml:space="preserve">  przejęcie placu budowy od Zamawiającego, </w:t>
      </w:r>
    </w:p>
    <w:p w14:paraId="0C794EC0" w14:textId="44C29FF4" w:rsidR="00515A37" w:rsidRPr="009E15C0" w:rsidRDefault="009E15C0">
      <w:pPr>
        <w:numPr>
          <w:ilvl w:val="1"/>
          <w:numId w:val="3"/>
        </w:numPr>
        <w:shd w:val="clear" w:color="auto" w:fill="FFFFFF"/>
        <w:tabs>
          <w:tab w:val="left" w:pos="709"/>
        </w:tabs>
        <w:spacing w:after="0" w:line="240" w:lineRule="auto"/>
        <w:ind w:left="851" w:hanging="425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 xml:space="preserve"> rozpoczęcie robót budowlanych w terminie do </w:t>
      </w:r>
      <w:r w:rsidR="0055600D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7</w:t>
      </w: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 xml:space="preserve"> dni od daty</w:t>
      </w:r>
      <w:r w:rsidR="00B317E2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 xml:space="preserve"> zaakceptowania przez Zamawiającego </w:t>
      </w:r>
      <w:r w:rsidR="00B317E2" w:rsidRPr="00B317E2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dokumentacj</w:t>
      </w:r>
      <w:r w:rsidR="00B317E2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i</w:t>
      </w:r>
      <w:r w:rsidR="00B317E2" w:rsidRPr="00B317E2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 xml:space="preserve"> techniczno-wykonawcz</w:t>
      </w:r>
      <w:r w:rsidR="00B317E2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ej</w:t>
      </w:r>
    </w:p>
    <w:p w14:paraId="24CEC3C4" w14:textId="77777777" w:rsidR="00515A37" w:rsidRPr="009E15C0" w:rsidRDefault="009E15C0">
      <w:pPr>
        <w:numPr>
          <w:ilvl w:val="1"/>
          <w:numId w:val="3"/>
        </w:numPr>
        <w:shd w:val="clear" w:color="auto" w:fill="FFFFFF"/>
        <w:tabs>
          <w:tab w:val="left" w:pos="709"/>
        </w:tabs>
        <w:spacing w:after="0" w:line="240" w:lineRule="auto"/>
        <w:ind w:left="851" w:right="181" w:hanging="425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 xml:space="preserve">  zorganizowanie na własny koszt placu budowy, w tym:</w:t>
      </w:r>
    </w:p>
    <w:p w14:paraId="2B38E988" w14:textId="77777777" w:rsidR="00515A37" w:rsidRPr="009E15C0" w:rsidRDefault="009E15C0">
      <w:pPr>
        <w:pStyle w:val="Akapitzlist"/>
        <w:numPr>
          <w:ilvl w:val="0"/>
          <w:numId w:val="15"/>
        </w:numPr>
        <w:shd w:val="clear" w:color="auto" w:fill="FFFFFF"/>
        <w:spacing w:after="0" w:line="240" w:lineRule="auto"/>
        <w:ind w:left="1418" w:right="181" w:hanging="567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 xml:space="preserve">oznakowanie i zabezpieczenie prowadzonych robót zgodnie </w:t>
      </w: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br/>
        <w:t>z obowiązującymi przepisami prawa, w szczególności przepisami bhp oraz zgodnie z zaleceniami Zamawiającego,</w:t>
      </w:r>
    </w:p>
    <w:p w14:paraId="4163CA24" w14:textId="77777777" w:rsidR="00515A37" w:rsidRPr="009E15C0" w:rsidRDefault="009E15C0">
      <w:pPr>
        <w:pStyle w:val="Akapitzlist"/>
        <w:numPr>
          <w:ilvl w:val="0"/>
          <w:numId w:val="15"/>
        </w:numPr>
        <w:shd w:val="clear" w:color="auto" w:fill="FFFFFF"/>
        <w:spacing w:after="0" w:line="240" w:lineRule="auto"/>
        <w:ind w:left="1418" w:right="181" w:hanging="567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uzgodnienie, wyznaczenie i wykonanie dróg komunikacyjnych niezbędnych dla prowadzenia robót, ich oznakowanie, zabezpieczenie i właściwe utrzymanie,</w:t>
      </w:r>
    </w:p>
    <w:p w14:paraId="2C4EA8B6" w14:textId="77777777" w:rsidR="00515A37" w:rsidRPr="009E15C0" w:rsidRDefault="009E15C0">
      <w:pPr>
        <w:pStyle w:val="Akapitzlist"/>
        <w:numPr>
          <w:ilvl w:val="0"/>
          <w:numId w:val="15"/>
        </w:numPr>
        <w:shd w:val="clear" w:color="auto" w:fill="FFFFFF"/>
        <w:spacing w:after="0" w:line="240" w:lineRule="auto"/>
        <w:ind w:left="1418" w:right="181" w:hanging="567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zabezpieczenie istniejących instalacji i urządzeń znajdujących się w obszarze przekazanego placu budowy lub na wyznaczonych ciągach komunikacyjnych przed ich zniszczeniem lub uszkodzeniem w trakcie wykonywania robót,</w:t>
      </w:r>
    </w:p>
    <w:p w14:paraId="60AB1B97" w14:textId="77777777" w:rsidR="00515A37" w:rsidRPr="009E15C0" w:rsidRDefault="009E15C0">
      <w:pPr>
        <w:pStyle w:val="Akapitzlist"/>
        <w:numPr>
          <w:ilvl w:val="0"/>
          <w:numId w:val="15"/>
        </w:numPr>
        <w:shd w:val="clear" w:color="auto" w:fill="FFFFFF"/>
        <w:spacing w:after="0" w:line="240" w:lineRule="auto"/>
        <w:ind w:left="1418" w:right="181" w:hanging="567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 xml:space="preserve">wykonanie wszystkich innych czynności niezbędnych do właściwego wykonania prac. </w:t>
      </w:r>
    </w:p>
    <w:p w14:paraId="1F4E6904" w14:textId="77777777" w:rsidR="00515A37" w:rsidRPr="009E15C0" w:rsidRDefault="009E15C0">
      <w:pPr>
        <w:pStyle w:val="Akapitzlist"/>
        <w:numPr>
          <w:ilvl w:val="1"/>
          <w:numId w:val="3"/>
        </w:numPr>
        <w:shd w:val="clear" w:color="auto" w:fill="FFFFFF"/>
        <w:tabs>
          <w:tab w:val="left" w:pos="709"/>
        </w:tabs>
        <w:spacing w:after="0" w:line="240" w:lineRule="auto"/>
        <w:ind w:left="709" w:right="181" w:hanging="283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 xml:space="preserve"> ponoszenie pełnej odpowiedzialności za teren budowy od chwili przejęcia placu budowy do dnia podpisania protokołu końcowego odbioru robót,</w:t>
      </w:r>
    </w:p>
    <w:p w14:paraId="1E1F8D48" w14:textId="30C8AD85" w:rsidR="00515A37" w:rsidRPr="009E15C0" w:rsidRDefault="009E15C0">
      <w:pPr>
        <w:pStyle w:val="Akapitzlist"/>
        <w:numPr>
          <w:ilvl w:val="1"/>
          <w:numId w:val="3"/>
        </w:numPr>
        <w:shd w:val="clear" w:color="auto" w:fill="FFFFFF"/>
        <w:tabs>
          <w:tab w:val="left" w:pos="709"/>
        </w:tabs>
        <w:spacing w:after="0" w:line="240" w:lineRule="auto"/>
        <w:ind w:left="709" w:right="181" w:hanging="283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likwidacja zaplecza budowy, uporządkowanie terenu budowy oraz terenów sąsiadujących zajętych lub użytkowanych przez Wykonawcę w tym dokonania na własny koszt renowacji zniszczonych lub uszkodzonych w wyniku prowadzonych robót obiektów, nawierzchni lub instalacji,</w:t>
      </w:r>
    </w:p>
    <w:p w14:paraId="3B7BB9EE" w14:textId="77777777" w:rsidR="00515A37" w:rsidRPr="009E15C0" w:rsidRDefault="009E15C0">
      <w:pPr>
        <w:pStyle w:val="Akapitzlist"/>
        <w:numPr>
          <w:ilvl w:val="1"/>
          <w:numId w:val="3"/>
        </w:numPr>
        <w:shd w:val="clear" w:color="auto" w:fill="FFFFFF"/>
        <w:tabs>
          <w:tab w:val="left" w:pos="709"/>
        </w:tabs>
        <w:spacing w:after="0" w:line="240" w:lineRule="auto"/>
        <w:ind w:left="709" w:right="181" w:hanging="283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 xml:space="preserve">właściwe utrzymanie terenów wokół placu budowy oraz dróg dojazdowych </w:t>
      </w: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br/>
        <w:t>w związku z prowadzoną inwestycją,</w:t>
      </w:r>
    </w:p>
    <w:p w14:paraId="56EA25AF" w14:textId="77777777" w:rsidR="00515A37" w:rsidRPr="009E15C0" w:rsidRDefault="009E15C0">
      <w:pPr>
        <w:pStyle w:val="Akapitzlist"/>
        <w:numPr>
          <w:ilvl w:val="1"/>
          <w:numId w:val="3"/>
        </w:numPr>
        <w:shd w:val="clear" w:color="auto" w:fill="FFFFFF"/>
        <w:tabs>
          <w:tab w:val="left" w:pos="851"/>
          <w:tab w:val="left" w:pos="993"/>
        </w:tabs>
        <w:spacing w:after="0" w:line="240" w:lineRule="auto"/>
        <w:ind w:left="851" w:right="181" w:hanging="567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przekazanie Zamawiającemu wyników oraz protokołów badań, sprawdzeń i prób dotyczących realizowanego przedmiotu zamówienia jak również instrukcji obsługi, kart gwarancyjnych i innych dokumentów wystawionych przez dostawców materiałów i urządzeń,</w:t>
      </w:r>
    </w:p>
    <w:p w14:paraId="6FB49B30" w14:textId="6EC67D27" w:rsidR="00515A37" w:rsidRPr="009E15C0" w:rsidRDefault="009E15C0">
      <w:pPr>
        <w:pStyle w:val="Akapitzlist"/>
        <w:numPr>
          <w:ilvl w:val="1"/>
          <w:numId w:val="3"/>
        </w:numPr>
        <w:shd w:val="clear" w:color="auto" w:fill="FFFFFF"/>
        <w:tabs>
          <w:tab w:val="left" w:pos="851"/>
          <w:tab w:val="left" w:pos="993"/>
        </w:tabs>
        <w:spacing w:after="0" w:line="240" w:lineRule="auto"/>
        <w:ind w:left="851" w:right="181" w:hanging="567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lastRenderedPageBreak/>
        <w:t xml:space="preserve">przeszkolenie w zakresie obsługi dostarczonych urządzeń i instalacji osób wskazanych przez </w:t>
      </w:r>
      <w:r w:rsidR="00C43F5F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Zamawiającego</w:t>
      </w: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,</w:t>
      </w:r>
    </w:p>
    <w:p w14:paraId="7EB280DC" w14:textId="77777777" w:rsidR="00515A37" w:rsidRPr="009E15C0" w:rsidRDefault="009E15C0">
      <w:pPr>
        <w:pStyle w:val="Akapitzlist"/>
        <w:numPr>
          <w:ilvl w:val="1"/>
          <w:numId w:val="3"/>
        </w:numPr>
        <w:shd w:val="clear" w:color="auto" w:fill="FFFFFF"/>
        <w:tabs>
          <w:tab w:val="left" w:pos="993"/>
        </w:tabs>
        <w:spacing w:after="0" w:line="240" w:lineRule="auto"/>
        <w:ind w:left="850" w:right="170" w:hanging="567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 xml:space="preserve">jako wytwarzający odpady - zapewnienie przestrzegania przepisów prawa wynikających z następujących ustaw: </w:t>
      </w:r>
    </w:p>
    <w:p w14:paraId="21068504" w14:textId="77777777" w:rsidR="00515A37" w:rsidRPr="009E15C0" w:rsidRDefault="009E15C0">
      <w:pPr>
        <w:numPr>
          <w:ilvl w:val="0"/>
          <w:numId w:val="16"/>
        </w:numPr>
        <w:shd w:val="clear" w:color="auto" w:fill="FFFFFF"/>
        <w:tabs>
          <w:tab w:val="left" w:pos="1276"/>
          <w:tab w:val="left" w:pos="1418"/>
        </w:tabs>
        <w:spacing w:after="0" w:line="240" w:lineRule="auto"/>
        <w:ind w:right="181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Ustawy Prawo ochrony środowiska,</w:t>
      </w:r>
    </w:p>
    <w:p w14:paraId="12299F21" w14:textId="77777777" w:rsidR="00515A37" w:rsidRPr="009E15C0" w:rsidRDefault="009E15C0">
      <w:pPr>
        <w:numPr>
          <w:ilvl w:val="0"/>
          <w:numId w:val="16"/>
        </w:numPr>
        <w:shd w:val="clear" w:color="auto" w:fill="FFFFFF"/>
        <w:tabs>
          <w:tab w:val="left" w:pos="1276"/>
          <w:tab w:val="left" w:pos="1418"/>
        </w:tabs>
        <w:spacing w:after="0" w:line="240" w:lineRule="auto"/>
        <w:ind w:right="181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Ustawy o odpadach,</w:t>
      </w:r>
    </w:p>
    <w:p w14:paraId="61CA8310" w14:textId="77777777" w:rsidR="00515A37" w:rsidRPr="009E15C0" w:rsidRDefault="009E15C0">
      <w:pPr>
        <w:numPr>
          <w:ilvl w:val="0"/>
          <w:numId w:val="16"/>
        </w:numPr>
        <w:shd w:val="clear" w:color="auto" w:fill="FFFFFF"/>
        <w:tabs>
          <w:tab w:val="left" w:pos="1276"/>
          <w:tab w:val="left" w:pos="1418"/>
        </w:tabs>
        <w:spacing w:after="0" w:line="240" w:lineRule="auto"/>
        <w:ind w:right="181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Ustawy o utrzymaniu czystości i porządku w gminach,</w:t>
      </w:r>
    </w:p>
    <w:p w14:paraId="3112E0FE" w14:textId="77777777" w:rsidR="00515A37" w:rsidRPr="009E15C0" w:rsidRDefault="009E15C0">
      <w:pPr>
        <w:numPr>
          <w:ilvl w:val="0"/>
          <w:numId w:val="16"/>
        </w:numPr>
        <w:shd w:val="clear" w:color="auto" w:fill="FFFFFF"/>
        <w:tabs>
          <w:tab w:val="left" w:pos="1276"/>
          <w:tab w:val="left" w:pos="1418"/>
        </w:tabs>
        <w:spacing w:after="0" w:line="240" w:lineRule="auto"/>
        <w:ind w:right="181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 xml:space="preserve">Regulamin utrzymania czystości i porządku w gminie Racibórz . </w:t>
      </w:r>
    </w:p>
    <w:p w14:paraId="3C4E447E" w14:textId="77777777" w:rsidR="00515A37" w:rsidRPr="009E15C0" w:rsidRDefault="009E15C0">
      <w:pPr>
        <w:pStyle w:val="Akapitzlist"/>
        <w:numPr>
          <w:ilvl w:val="1"/>
          <w:numId w:val="3"/>
        </w:numPr>
        <w:shd w:val="clear" w:color="auto" w:fill="FFFFFF"/>
        <w:tabs>
          <w:tab w:val="left" w:pos="900"/>
          <w:tab w:val="left" w:pos="1134"/>
        </w:tabs>
        <w:spacing w:after="0" w:line="240" w:lineRule="auto"/>
        <w:ind w:left="737" w:right="170" w:hanging="454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zapewnienie na własny koszt transportu odpadów do miejsca ich wykorzystania lub utylizacji, łącznie z kosztami utylizacji,</w:t>
      </w:r>
    </w:p>
    <w:p w14:paraId="0A0620D9" w14:textId="77777777" w:rsidR="00515A37" w:rsidRPr="009E15C0" w:rsidRDefault="009E15C0">
      <w:pPr>
        <w:numPr>
          <w:ilvl w:val="1"/>
          <w:numId w:val="3"/>
        </w:numPr>
        <w:shd w:val="clear" w:color="auto" w:fill="FFFFFF"/>
        <w:tabs>
          <w:tab w:val="left" w:pos="709"/>
        </w:tabs>
        <w:spacing w:after="0" w:line="240" w:lineRule="auto"/>
        <w:ind w:left="709" w:right="181" w:hanging="425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prowadzenie geodezyjnej obsługi budowy wraz z naniesieniem zmian powykonawczych do właściwego Zasobu Geodezyjnego na własny koszt,</w:t>
      </w:r>
    </w:p>
    <w:p w14:paraId="2826D6F6" w14:textId="1B652FDE" w:rsidR="00515A37" w:rsidRPr="009E15C0" w:rsidRDefault="009E15C0">
      <w:pPr>
        <w:numPr>
          <w:ilvl w:val="1"/>
          <w:numId w:val="3"/>
        </w:numPr>
        <w:shd w:val="clear" w:color="auto" w:fill="FFFFFF"/>
        <w:tabs>
          <w:tab w:val="left" w:pos="709"/>
        </w:tabs>
        <w:spacing w:after="0" w:line="240" w:lineRule="auto"/>
        <w:ind w:left="709" w:right="181" w:hanging="425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 xml:space="preserve">opracowanie kompletnej dokumentacji powykonawczej, w formie papierowej, </w:t>
      </w: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br/>
        <w:t xml:space="preserve">w </w:t>
      </w:r>
      <w:r w:rsidR="008D3B29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dwóch</w:t>
      </w: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 xml:space="preserve"> egzemplarz</w:t>
      </w:r>
      <w:r w:rsidR="008D3B29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ach</w:t>
      </w: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 xml:space="preserve"> wraz z pomiarami geodezyjnymi powykonawczymi, </w:t>
      </w: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br/>
        <w:t>i przekazanie jej Zamawiającemu</w:t>
      </w:r>
      <w:r w:rsidRPr="009E15C0">
        <w:rPr>
          <w:rFonts w:ascii="Montserrat Light" w:eastAsia="Times New Roman" w:hAnsi="Montserrat Light" w:cs="Times New Roman"/>
          <w:color w:val="FF0000"/>
          <w:sz w:val="20"/>
          <w:szCs w:val="20"/>
          <w:lang w:eastAsia="pl-PL"/>
        </w:rPr>
        <w:t>,</w:t>
      </w:r>
    </w:p>
    <w:p w14:paraId="751162B2" w14:textId="77777777" w:rsidR="00515A37" w:rsidRPr="009E15C0" w:rsidRDefault="009E15C0">
      <w:pPr>
        <w:numPr>
          <w:ilvl w:val="1"/>
          <w:numId w:val="3"/>
        </w:numPr>
        <w:shd w:val="clear" w:color="auto" w:fill="FFFFFF"/>
        <w:tabs>
          <w:tab w:val="left" w:pos="709"/>
        </w:tabs>
        <w:spacing w:after="0" w:line="240" w:lineRule="auto"/>
        <w:ind w:left="709" w:right="181" w:hanging="425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zapewnienie dozoru mienia na terenie robót na własny koszt,</w:t>
      </w:r>
    </w:p>
    <w:p w14:paraId="39AC8992" w14:textId="77777777" w:rsidR="00515A37" w:rsidRPr="009E15C0" w:rsidRDefault="009E15C0">
      <w:pPr>
        <w:numPr>
          <w:ilvl w:val="1"/>
          <w:numId w:val="3"/>
        </w:numPr>
        <w:shd w:val="clear" w:color="auto" w:fill="FFFFFF"/>
        <w:tabs>
          <w:tab w:val="left" w:pos="709"/>
        </w:tabs>
        <w:spacing w:after="0" w:line="240" w:lineRule="auto"/>
        <w:ind w:left="709" w:right="181" w:hanging="425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 xml:space="preserve">zgłaszanie obiektów i robót do odbioru, w terminach i na zasadach określonych </w:t>
      </w: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br/>
        <w:t>w § 5 niniejszej umowy,</w:t>
      </w:r>
    </w:p>
    <w:p w14:paraId="2B266B6D" w14:textId="77777777" w:rsidR="00515A37" w:rsidRPr="009E15C0" w:rsidRDefault="009E15C0">
      <w:pPr>
        <w:numPr>
          <w:ilvl w:val="1"/>
          <w:numId w:val="3"/>
        </w:numPr>
        <w:shd w:val="clear" w:color="auto" w:fill="FFFFFF"/>
        <w:tabs>
          <w:tab w:val="left" w:pos="709"/>
          <w:tab w:val="left" w:pos="851"/>
        </w:tabs>
        <w:spacing w:after="0" w:line="240" w:lineRule="auto"/>
        <w:ind w:left="709" w:right="181" w:hanging="425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 xml:space="preserve">przestrzeganie obowiązujących przepisów prawa w szczególności bhp, ppoż. </w:t>
      </w: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br/>
        <w:t>i ochrony środowiska,</w:t>
      </w:r>
    </w:p>
    <w:p w14:paraId="7BF3EFB6" w14:textId="77777777" w:rsidR="00515A37" w:rsidRPr="009E15C0" w:rsidRDefault="009E15C0">
      <w:pPr>
        <w:numPr>
          <w:ilvl w:val="1"/>
          <w:numId w:val="3"/>
        </w:numPr>
        <w:shd w:val="clear" w:color="auto" w:fill="FFFFFF"/>
        <w:tabs>
          <w:tab w:val="left" w:pos="709"/>
          <w:tab w:val="left" w:pos="851"/>
        </w:tabs>
        <w:spacing w:after="0" w:line="240" w:lineRule="auto"/>
        <w:ind w:left="709" w:right="181" w:hanging="425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zapewnienie nadzoru nad prowadzonymi robotami przez pracowników Wykonawcy posiadających odpowiednie, wymagane obowiązującymi przepisami prawa uprawnienia,</w:t>
      </w:r>
    </w:p>
    <w:p w14:paraId="58402562" w14:textId="77777777" w:rsidR="00515A37" w:rsidRPr="009E15C0" w:rsidRDefault="009E15C0">
      <w:pPr>
        <w:numPr>
          <w:ilvl w:val="1"/>
          <w:numId w:val="3"/>
        </w:numPr>
        <w:shd w:val="clear" w:color="auto" w:fill="FFFFFF"/>
        <w:tabs>
          <w:tab w:val="left" w:pos="993"/>
        </w:tabs>
        <w:spacing w:after="0" w:line="240" w:lineRule="auto"/>
        <w:ind w:left="737" w:right="170" w:hanging="510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zapewnienie sprzętu odpowiedniego do rodzaju wykonywanych czynności, posiadającego aktualne badania techniczne i spełniającego pozostałe warunki dopuszczające do użytkowania przewidziane obowiązującymi przepisami prawa.</w:t>
      </w:r>
    </w:p>
    <w:p w14:paraId="2FE6FBA4" w14:textId="77777777" w:rsidR="00515A37" w:rsidRPr="009E15C0" w:rsidRDefault="009E15C0">
      <w:pPr>
        <w:numPr>
          <w:ilvl w:val="1"/>
          <w:numId w:val="3"/>
        </w:numPr>
        <w:shd w:val="clear" w:color="auto" w:fill="FFFFFF"/>
        <w:tabs>
          <w:tab w:val="left" w:pos="993"/>
        </w:tabs>
        <w:spacing w:after="0" w:line="240" w:lineRule="auto"/>
        <w:ind w:left="737" w:right="170" w:hanging="510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utrzymanie porządku i czystości na placu budowy w czasie realizacji przedmiotu umowy, na własny koszt,</w:t>
      </w:r>
    </w:p>
    <w:p w14:paraId="4B5090A7" w14:textId="77777777" w:rsidR="00515A37" w:rsidRPr="009E15C0" w:rsidRDefault="009E15C0">
      <w:pPr>
        <w:numPr>
          <w:ilvl w:val="1"/>
          <w:numId w:val="3"/>
        </w:numPr>
        <w:tabs>
          <w:tab w:val="left" w:pos="735"/>
        </w:tabs>
        <w:spacing w:after="0" w:line="240" w:lineRule="auto"/>
        <w:ind w:left="964" w:hanging="680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za szkody na budowie odpowiada Wykonawca,</w:t>
      </w:r>
    </w:p>
    <w:p w14:paraId="6CCA3AD8" w14:textId="77777777" w:rsidR="00515A37" w:rsidRPr="009E15C0" w:rsidRDefault="009E15C0">
      <w:pPr>
        <w:numPr>
          <w:ilvl w:val="1"/>
          <w:numId w:val="3"/>
        </w:numPr>
        <w:tabs>
          <w:tab w:val="left" w:pos="735"/>
        </w:tabs>
        <w:spacing w:after="0" w:line="240" w:lineRule="auto"/>
        <w:ind w:left="794" w:hanging="510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Wykonawca gwarantuje dostarczenie na własny koszt materiałów pomocniczych do zabezpieczenia elementów budowy,</w:t>
      </w:r>
    </w:p>
    <w:p w14:paraId="25406B0E" w14:textId="77777777" w:rsidR="00515A37" w:rsidRPr="009E15C0" w:rsidRDefault="009E15C0">
      <w:pPr>
        <w:numPr>
          <w:ilvl w:val="1"/>
          <w:numId w:val="3"/>
        </w:numPr>
        <w:tabs>
          <w:tab w:val="left" w:pos="993"/>
        </w:tabs>
        <w:spacing w:after="0" w:line="240" w:lineRule="auto"/>
        <w:ind w:left="794" w:hanging="510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Wykonawca oświadcza, że zapoznał się ze szczegółowym opisem zadania i uznaje te dokumenty za wystarczającą podstawę do realizacji przedmiotu niniejszej umowy oraz nie wnosi uwag do opisu, zakresu prac oraz stanu placu budowy,</w:t>
      </w:r>
    </w:p>
    <w:p w14:paraId="3357B1DB" w14:textId="77777777" w:rsidR="00515A37" w:rsidRPr="009E15C0" w:rsidRDefault="009E15C0">
      <w:pPr>
        <w:numPr>
          <w:ilvl w:val="1"/>
          <w:numId w:val="3"/>
        </w:numPr>
        <w:tabs>
          <w:tab w:val="left" w:pos="855"/>
        </w:tabs>
        <w:spacing w:after="0" w:line="240" w:lineRule="auto"/>
        <w:ind w:left="794" w:hanging="510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Wykonawca może wykonać część zamówienia w ramach realizacji przedmiotu umowy za pomocą podwykonawców i dalszych podwykonawców, na podstawie zawartych umów o podwykonawstwo w rozumieniu art. 7 pkt 27</w:t>
      </w:r>
      <w:r w:rsidRPr="009E15C0">
        <w:rPr>
          <w:rFonts w:ascii="Montserrat Light" w:eastAsia="Times New Roman" w:hAnsi="Montserrat Light" w:cs="Times New Roman"/>
          <w:color w:val="C9211E"/>
          <w:sz w:val="20"/>
          <w:szCs w:val="20"/>
          <w:lang w:eastAsia="pl-PL"/>
        </w:rPr>
        <w:t xml:space="preserve"> </w:t>
      </w: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 xml:space="preserve">z dnia 11 września 2019 r. Prawo zamówień publicznych zwanej dalej „ustawą”, </w:t>
      </w:r>
    </w:p>
    <w:p w14:paraId="464EFA1F" w14:textId="1D366D81" w:rsidR="00515A37" w:rsidRPr="009E15C0" w:rsidRDefault="009E15C0">
      <w:pPr>
        <w:numPr>
          <w:ilvl w:val="1"/>
          <w:numId w:val="3"/>
        </w:numPr>
        <w:tabs>
          <w:tab w:val="left" w:pos="993"/>
        </w:tabs>
        <w:spacing w:after="0" w:line="240" w:lineRule="auto"/>
        <w:ind w:left="794" w:hanging="567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 xml:space="preserve">Zamawiającemu przysługuje prawo żądania zmiany kierownika robót, </w:t>
      </w: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br/>
        <w:t xml:space="preserve">a w szczególności jeżeli ten realizuje roboty w sposób wadliwy, niezgodny </w:t>
      </w: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br/>
        <w:t xml:space="preserve">z dokumentacją projektową  i obowiązującymi przepisami prawa lub też nie realizuje ustaleń i zaleceń dokonanych na radach budowy, </w:t>
      </w:r>
    </w:p>
    <w:p w14:paraId="5EDE4FC0" w14:textId="6E6895CB" w:rsidR="00515A37" w:rsidRPr="009E15C0" w:rsidRDefault="009E15C0">
      <w:pPr>
        <w:numPr>
          <w:ilvl w:val="1"/>
          <w:numId w:val="3"/>
        </w:numPr>
        <w:tabs>
          <w:tab w:val="left" w:pos="993"/>
        </w:tabs>
        <w:spacing w:after="0" w:line="240" w:lineRule="auto"/>
        <w:ind w:left="794" w:hanging="567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w razie zaistnienia sytuacji wymienionej w pkt. 30, Wykonawca w terminie 7 dni przedstawi Zamawiającemu na piśmie propozycję nowego kierownika</w:t>
      </w:r>
      <w:r w:rsidR="00701ECE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 xml:space="preserve"> </w:t>
      </w: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robót. Zamawiający zaakceptuje propozycję wyłącznie wtedy</w:t>
      </w:r>
      <w:r w:rsidR="00701ECE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,</w:t>
      </w: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 xml:space="preserve"> gdy kwalifikacje </w:t>
      </w: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br/>
        <w:t>i doświadczenie zawodowe osoby będą takie same lub wyższe od kwalifikacji osób wskazanych w ofercie Wykonawcy,</w:t>
      </w:r>
    </w:p>
    <w:p w14:paraId="11A66673" w14:textId="4ABE1B9A" w:rsidR="00515A37" w:rsidRPr="009E15C0" w:rsidRDefault="009E15C0">
      <w:pPr>
        <w:numPr>
          <w:ilvl w:val="1"/>
          <w:numId w:val="3"/>
        </w:numPr>
        <w:tabs>
          <w:tab w:val="left" w:pos="993"/>
        </w:tabs>
        <w:spacing w:after="0" w:line="240" w:lineRule="auto"/>
        <w:ind w:left="794" w:hanging="567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 xml:space="preserve">Wykonawca zobowiązany jest dostarczyć Zamawiającemu komplet dokumentów pozwalających na ocenę prawidłowego wykonania przedmiotu umowy, </w:t>
      </w: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br/>
        <w:t>a w szczególności:</w:t>
      </w:r>
      <w:r w:rsidR="005E1B3B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 xml:space="preserve"> </w:t>
      </w: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zaświadczenia właściwych instytucji i organów, niezbędne świadectwa dotyczące materiałów, wyniki badań i sprawdzeń, protokoły odbiorów częściowych, dokumentację powykonawczą ze wszystkimi zmianami dokonanymi w trakcie budowy, inwentaryzację geodezyjną wykonanych robót.</w:t>
      </w:r>
    </w:p>
    <w:p w14:paraId="37B4FA42" w14:textId="77777777" w:rsidR="00515A37" w:rsidRPr="009E15C0" w:rsidRDefault="009E15C0">
      <w:pPr>
        <w:numPr>
          <w:ilvl w:val="1"/>
          <w:numId w:val="3"/>
        </w:numPr>
        <w:tabs>
          <w:tab w:val="left" w:pos="993"/>
        </w:tabs>
        <w:spacing w:after="0" w:line="240" w:lineRule="auto"/>
        <w:ind w:left="794" w:hanging="567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W ramach wynagrodzenia okre</w:t>
      </w:r>
      <w:r w:rsidRPr="009E15C0">
        <w:rPr>
          <w:rFonts w:ascii="Montserrat Light" w:hAnsi="Montserrat Light"/>
          <w:color w:val="000000"/>
          <w:sz w:val="20"/>
          <w:szCs w:val="20"/>
        </w:rPr>
        <w:t xml:space="preserve">ślonego w </w:t>
      </w:r>
      <w:r w:rsidRPr="009E15C0">
        <w:rPr>
          <w:rFonts w:ascii="Montserrat Light" w:hAnsi="Montserrat Light"/>
          <w:sz w:val="20"/>
          <w:szCs w:val="20"/>
        </w:rPr>
        <w:t xml:space="preserve">§ 6 niniejszej umowy </w:t>
      </w:r>
      <w:r w:rsidRPr="009E15C0">
        <w:rPr>
          <w:rFonts w:ascii="Montserrat Light" w:hAnsi="Montserrat Light"/>
          <w:color w:val="000000"/>
          <w:sz w:val="20"/>
          <w:szCs w:val="20"/>
        </w:rPr>
        <w:t>Wykonawca</w:t>
      </w:r>
      <w:r w:rsidRPr="009E15C0">
        <w:rPr>
          <w:rFonts w:ascii="Montserrat Light" w:hAnsi="Montserrat Light"/>
          <w:sz w:val="20"/>
          <w:szCs w:val="20"/>
        </w:rPr>
        <w:t xml:space="preserve"> </w:t>
      </w:r>
      <w:r w:rsidRPr="009E15C0">
        <w:rPr>
          <w:rFonts w:ascii="Montserrat Light" w:hAnsi="Montserrat Light"/>
          <w:color w:val="000000"/>
          <w:sz w:val="20"/>
          <w:szCs w:val="20"/>
        </w:rPr>
        <w:t xml:space="preserve">przenosi  </w:t>
      </w:r>
    </w:p>
    <w:p w14:paraId="34F17D76" w14:textId="77777777" w:rsidR="00515A37" w:rsidRPr="009E15C0" w:rsidRDefault="009E15C0">
      <w:pPr>
        <w:pStyle w:val="Tekstpodstawowy"/>
        <w:tabs>
          <w:tab w:val="left" w:pos="300"/>
          <w:tab w:val="left" w:pos="426"/>
          <w:tab w:val="right" w:pos="8953"/>
        </w:tabs>
        <w:spacing w:after="0" w:line="240" w:lineRule="auto"/>
        <w:ind w:left="947" w:hanging="663"/>
        <w:jc w:val="both"/>
        <w:rPr>
          <w:rFonts w:ascii="Montserrat Light" w:hAnsi="Montserrat Light"/>
          <w:sz w:val="20"/>
          <w:szCs w:val="20"/>
        </w:rPr>
      </w:pPr>
      <w:r w:rsidRPr="009E15C0">
        <w:rPr>
          <w:rFonts w:ascii="Montserrat Light" w:hAnsi="Montserrat Light"/>
          <w:color w:val="000000"/>
          <w:sz w:val="20"/>
          <w:szCs w:val="20"/>
        </w:rPr>
        <w:t xml:space="preserve">         na rzecz Zamawiającego majątkowe prawa autorskie do przedmiotu umowy  </w:t>
      </w:r>
    </w:p>
    <w:p w14:paraId="2F66D649" w14:textId="07F42245" w:rsidR="00515A37" w:rsidRPr="009E15C0" w:rsidRDefault="009E15C0">
      <w:pPr>
        <w:pStyle w:val="Tekstpodstawowy"/>
        <w:tabs>
          <w:tab w:val="left" w:pos="300"/>
          <w:tab w:val="left" w:pos="426"/>
          <w:tab w:val="right" w:pos="8953"/>
        </w:tabs>
        <w:spacing w:after="0" w:line="240" w:lineRule="auto"/>
        <w:ind w:left="947" w:hanging="663"/>
        <w:jc w:val="both"/>
        <w:rPr>
          <w:rFonts w:ascii="Montserrat Light" w:hAnsi="Montserrat Light"/>
          <w:sz w:val="20"/>
          <w:szCs w:val="20"/>
        </w:rPr>
      </w:pPr>
      <w:r w:rsidRPr="009E15C0">
        <w:rPr>
          <w:rFonts w:ascii="Montserrat Light" w:hAnsi="Montserrat Light"/>
          <w:color w:val="000000"/>
          <w:sz w:val="20"/>
          <w:szCs w:val="20"/>
        </w:rPr>
        <w:t xml:space="preserve">        określonego w §1 ust</w:t>
      </w:r>
      <w:r w:rsidR="007D11BD">
        <w:rPr>
          <w:rFonts w:ascii="Montserrat Light" w:hAnsi="Montserrat Light"/>
          <w:color w:val="000000"/>
          <w:sz w:val="20"/>
          <w:szCs w:val="20"/>
        </w:rPr>
        <w:t xml:space="preserve">. 2 </w:t>
      </w:r>
      <w:r w:rsidRPr="009E15C0">
        <w:rPr>
          <w:rFonts w:ascii="Montserrat Light" w:hAnsi="Montserrat Light"/>
          <w:color w:val="000000"/>
          <w:sz w:val="20"/>
          <w:szCs w:val="20"/>
        </w:rPr>
        <w:t>na następujących polach eksploatacji:</w:t>
      </w:r>
    </w:p>
    <w:p w14:paraId="17376DC3" w14:textId="77777777" w:rsidR="00515A37" w:rsidRPr="009E15C0" w:rsidRDefault="009E15C0">
      <w:pPr>
        <w:pStyle w:val="Tekstpodstawowy"/>
        <w:numPr>
          <w:ilvl w:val="1"/>
          <w:numId w:val="30"/>
        </w:numPr>
        <w:tabs>
          <w:tab w:val="left" w:pos="709"/>
        </w:tabs>
        <w:spacing w:after="0" w:line="240" w:lineRule="auto"/>
        <w:ind w:left="709" w:hanging="425"/>
        <w:rPr>
          <w:rFonts w:ascii="Montserrat Light" w:hAnsi="Montserrat Light"/>
          <w:sz w:val="20"/>
          <w:szCs w:val="20"/>
        </w:rPr>
      </w:pPr>
      <w:r w:rsidRPr="009E15C0">
        <w:rPr>
          <w:rFonts w:ascii="Montserrat Light" w:hAnsi="Montserrat Light"/>
          <w:color w:val="000000"/>
          <w:sz w:val="20"/>
          <w:szCs w:val="20"/>
        </w:rPr>
        <w:lastRenderedPageBreak/>
        <w:t>zwielokrotnianie i utrwalanie w tym techniką drukarską, zapisu magnetycznego, techniką cyfrową,</w:t>
      </w:r>
    </w:p>
    <w:p w14:paraId="447A9101" w14:textId="77777777" w:rsidR="00515A37" w:rsidRPr="009E15C0" w:rsidRDefault="009E15C0">
      <w:pPr>
        <w:pStyle w:val="Tekstpodstawowy"/>
        <w:numPr>
          <w:ilvl w:val="1"/>
          <w:numId w:val="30"/>
        </w:numPr>
        <w:tabs>
          <w:tab w:val="left" w:pos="709"/>
          <w:tab w:val="right" w:pos="8953"/>
        </w:tabs>
        <w:spacing w:after="0" w:line="240" w:lineRule="auto"/>
        <w:ind w:left="709" w:hanging="425"/>
        <w:rPr>
          <w:rFonts w:ascii="Montserrat Light" w:hAnsi="Montserrat Light"/>
          <w:sz w:val="20"/>
          <w:szCs w:val="20"/>
        </w:rPr>
      </w:pPr>
      <w:r w:rsidRPr="009E15C0">
        <w:rPr>
          <w:rFonts w:ascii="Montserrat Light" w:hAnsi="Montserrat Light"/>
          <w:color w:val="000000"/>
          <w:sz w:val="20"/>
          <w:szCs w:val="20"/>
        </w:rPr>
        <w:t>publikowanie,</w:t>
      </w:r>
    </w:p>
    <w:p w14:paraId="2D19B1ED" w14:textId="77777777" w:rsidR="00515A37" w:rsidRPr="009E15C0" w:rsidRDefault="009E15C0">
      <w:pPr>
        <w:pStyle w:val="Tekstpodstawowy"/>
        <w:numPr>
          <w:ilvl w:val="1"/>
          <w:numId w:val="30"/>
        </w:numPr>
        <w:tabs>
          <w:tab w:val="left" w:pos="709"/>
          <w:tab w:val="right" w:pos="8953"/>
        </w:tabs>
        <w:spacing w:after="0" w:line="240" w:lineRule="auto"/>
        <w:ind w:left="709" w:hanging="425"/>
        <w:rPr>
          <w:rFonts w:ascii="Montserrat Light" w:hAnsi="Montserrat Light"/>
          <w:sz w:val="20"/>
          <w:szCs w:val="20"/>
        </w:rPr>
      </w:pPr>
      <w:r w:rsidRPr="009E15C0">
        <w:rPr>
          <w:rFonts w:ascii="Montserrat Light" w:hAnsi="Montserrat Light"/>
          <w:color w:val="000000"/>
          <w:sz w:val="20"/>
          <w:szCs w:val="20"/>
        </w:rPr>
        <w:t xml:space="preserve">udostępnianie w taki sposób aby każdy mógł mieć dostęp do przedmiotu umowy w miejscu i czasie przez siebie wybranym, w tym także w ramach postępowania o udzielenie zamówienia publicznego na wykonanie robót budowlanych objętych dokumentacją,  </w:t>
      </w:r>
    </w:p>
    <w:p w14:paraId="4DCB8D6A" w14:textId="77777777" w:rsidR="00515A37" w:rsidRPr="009E15C0" w:rsidRDefault="009E15C0">
      <w:pPr>
        <w:pStyle w:val="Tekstpodstawowy"/>
        <w:numPr>
          <w:ilvl w:val="1"/>
          <w:numId w:val="30"/>
        </w:numPr>
        <w:tabs>
          <w:tab w:val="left" w:pos="709"/>
          <w:tab w:val="right" w:pos="8953"/>
        </w:tabs>
        <w:spacing w:after="0" w:line="240" w:lineRule="auto"/>
        <w:ind w:left="709" w:hanging="425"/>
        <w:rPr>
          <w:rFonts w:ascii="Montserrat Light" w:hAnsi="Montserrat Light"/>
          <w:sz w:val="20"/>
          <w:szCs w:val="20"/>
        </w:rPr>
      </w:pPr>
      <w:r w:rsidRPr="009E15C0">
        <w:rPr>
          <w:rFonts w:ascii="Montserrat Light" w:hAnsi="Montserrat Light"/>
          <w:color w:val="000000"/>
          <w:sz w:val="20"/>
          <w:szCs w:val="20"/>
        </w:rPr>
        <w:t>użyczenie i najem,</w:t>
      </w:r>
    </w:p>
    <w:p w14:paraId="14FCFDD1" w14:textId="77777777" w:rsidR="00515A37" w:rsidRPr="009E15C0" w:rsidRDefault="009E15C0">
      <w:pPr>
        <w:pStyle w:val="Tekstpodstawowy"/>
        <w:numPr>
          <w:ilvl w:val="1"/>
          <w:numId w:val="30"/>
        </w:numPr>
        <w:tabs>
          <w:tab w:val="left" w:pos="709"/>
          <w:tab w:val="right" w:pos="8953"/>
        </w:tabs>
        <w:spacing w:after="0" w:line="240" w:lineRule="auto"/>
        <w:ind w:left="709" w:hanging="425"/>
        <w:rPr>
          <w:rFonts w:ascii="Montserrat Light" w:hAnsi="Montserrat Light"/>
          <w:sz w:val="20"/>
          <w:szCs w:val="20"/>
        </w:rPr>
      </w:pPr>
      <w:r w:rsidRPr="009E15C0">
        <w:rPr>
          <w:rFonts w:ascii="Montserrat Light" w:hAnsi="Montserrat Light"/>
          <w:color w:val="000000"/>
          <w:sz w:val="20"/>
          <w:szCs w:val="20"/>
        </w:rPr>
        <w:t>wyrażenie zgody na wykonywanie autorskich praw zależnych.</w:t>
      </w:r>
    </w:p>
    <w:p w14:paraId="48A1FA64" w14:textId="77777777" w:rsidR="00515A37" w:rsidRPr="009E15C0" w:rsidRDefault="00515A37">
      <w:pPr>
        <w:tabs>
          <w:tab w:val="left" w:pos="993"/>
        </w:tabs>
        <w:spacing w:after="0" w:line="240" w:lineRule="auto"/>
        <w:ind w:left="1667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</w:p>
    <w:p w14:paraId="090FA267" w14:textId="77777777" w:rsidR="00515A37" w:rsidRPr="009E15C0" w:rsidRDefault="009E15C0">
      <w:pPr>
        <w:spacing w:after="0" w:line="240" w:lineRule="auto"/>
        <w:ind w:left="284" w:hanging="425"/>
        <w:jc w:val="center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b/>
          <w:bCs/>
          <w:color w:val="000000"/>
          <w:sz w:val="20"/>
          <w:szCs w:val="20"/>
          <w:lang w:eastAsia="pl-PL"/>
        </w:rPr>
        <w:t>§ 3</w:t>
      </w:r>
    </w:p>
    <w:p w14:paraId="37D5F540" w14:textId="632E57D6" w:rsidR="00515A37" w:rsidRPr="009E15C0" w:rsidRDefault="009E15C0">
      <w:pPr>
        <w:spacing w:after="0" w:line="240" w:lineRule="auto"/>
        <w:ind w:left="284" w:hanging="425"/>
        <w:jc w:val="center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b/>
          <w:bCs/>
          <w:color w:val="000000"/>
          <w:sz w:val="20"/>
          <w:szCs w:val="20"/>
          <w:lang w:eastAsia="pl-PL"/>
        </w:rPr>
        <w:t>Personel Wykonawcy</w:t>
      </w:r>
      <w:r w:rsidR="00B66BCC">
        <w:rPr>
          <w:rFonts w:ascii="Montserrat Light" w:eastAsia="Times New Roman" w:hAnsi="Montserrat Light" w:cs="Times New Roman"/>
          <w:b/>
          <w:bCs/>
          <w:color w:val="000000"/>
          <w:sz w:val="20"/>
          <w:szCs w:val="20"/>
          <w:lang w:eastAsia="pl-PL"/>
        </w:rPr>
        <w:t>.</w:t>
      </w:r>
    </w:p>
    <w:p w14:paraId="262E7C0E" w14:textId="77777777" w:rsidR="00515A37" w:rsidRPr="009E15C0" w:rsidRDefault="00515A37">
      <w:pPr>
        <w:spacing w:after="0" w:line="240" w:lineRule="auto"/>
        <w:ind w:left="284" w:hanging="425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</w:p>
    <w:p w14:paraId="6059FCD3" w14:textId="0E34E3BF" w:rsidR="00515A37" w:rsidRPr="009E15C0" w:rsidRDefault="009E15C0">
      <w:pPr>
        <w:numPr>
          <w:ilvl w:val="0"/>
          <w:numId w:val="17"/>
        </w:numPr>
        <w:spacing w:after="0" w:line="240" w:lineRule="auto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bCs/>
          <w:color w:val="000000"/>
          <w:sz w:val="20"/>
          <w:szCs w:val="20"/>
          <w:lang w:eastAsia="pl-PL"/>
        </w:rPr>
        <w:t>Przedstawicielem Wykonawcy na budowie jest p</w:t>
      </w: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 xml:space="preserve">ełniący obowiązki Kierownika robót </w:t>
      </w:r>
      <w:r w:rsidRPr="00D0041A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………………………………………………………………….……….,</w:t>
      </w: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 xml:space="preserve"> </w:t>
      </w:r>
    </w:p>
    <w:p w14:paraId="77451F63" w14:textId="4D4C279B" w:rsidR="00515A37" w:rsidRPr="009E15C0" w:rsidRDefault="009E15C0">
      <w:pPr>
        <w:pStyle w:val="Akapitzlist"/>
        <w:spacing w:after="0" w:line="240" w:lineRule="auto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 xml:space="preserve">Zmiana kierownika </w:t>
      </w:r>
      <w:r w:rsidR="00424B6F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robót</w:t>
      </w: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,  w  trakcie  realizacji  przedmiotu niniejszej umowy, musi</w:t>
      </w:r>
    </w:p>
    <w:p w14:paraId="31D21905" w14:textId="77777777" w:rsidR="00515A37" w:rsidRPr="009E15C0" w:rsidRDefault="009E15C0">
      <w:pPr>
        <w:pStyle w:val="Akapitzlist"/>
        <w:spacing w:after="0" w:line="240" w:lineRule="auto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być   uzasadniona   przez   Wykonawcę   na   piśmie   i   wymaga   pisemnej  akceptacji</w:t>
      </w:r>
    </w:p>
    <w:p w14:paraId="641698A0" w14:textId="77777777" w:rsidR="00515A37" w:rsidRPr="009E15C0" w:rsidRDefault="009E15C0">
      <w:pPr>
        <w:pStyle w:val="Akapitzlist"/>
        <w:spacing w:after="0" w:line="240" w:lineRule="auto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Zamawiającego.</w:t>
      </w:r>
    </w:p>
    <w:p w14:paraId="51EA1AB9" w14:textId="77777777" w:rsidR="00515A37" w:rsidRPr="009E15C0" w:rsidRDefault="009E15C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 xml:space="preserve">Wykonawca przedłoży Zamawiającemu propozycję zmian, o których mowa w ust. 1 niniejszego paragrafu, nie później niż 7 dni przed planowaną zmianą. </w:t>
      </w:r>
    </w:p>
    <w:p w14:paraId="1D101AED" w14:textId="77777777" w:rsidR="00515A37" w:rsidRPr="009E15C0" w:rsidRDefault="009E15C0">
      <w:pPr>
        <w:numPr>
          <w:ilvl w:val="0"/>
          <w:numId w:val="17"/>
        </w:numPr>
        <w:spacing w:after="0" w:line="240" w:lineRule="auto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 xml:space="preserve">Osoba proponowana na zamianę winna posiadać uprawnienia co najmniej równoważne  z uprawnieniami osoby wymienionej w ofercie. </w:t>
      </w:r>
    </w:p>
    <w:p w14:paraId="0DE5C945" w14:textId="02ABD7F1" w:rsidR="00515A37" w:rsidRPr="009E15C0" w:rsidRDefault="009E15C0">
      <w:pPr>
        <w:numPr>
          <w:ilvl w:val="0"/>
          <w:numId w:val="17"/>
        </w:numPr>
        <w:spacing w:after="0" w:line="240" w:lineRule="auto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Jakakolwiek przerwa w realizacji przedmiotu umowy wynikająca z braku kierownictwa robót będzie traktowana jako przerwa wynikła z przyczyn zależnych od Wykonawcy i nie może stanowić podstawy do roszczenia o zmianę terminu zakończenia robót.</w:t>
      </w:r>
    </w:p>
    <w:p w14:paraId="675E300A" w14:textId="603FEBAC" w:rsidR="00515A37" w:rsidRPr="00572CAB" w:rsidRDefault="009E15C0">
      <w:pPr>
        <w:pStyle w:val="Akapitzlist"/>
        <w:numPr>
          <w:ilvl w:val="0"/>
          <w:numId w:val="17"/>
        </w:numPr>
        <w:tabs>
          <w:tab w:val="left" w:pos="180"/>
          <w:tab w:val="left" w:pos="360"/>
        </w:tabs>
        <w:suppressAutoHyphens w:val="0"/>
        <w:spacing w:after="0" w:line="240" w:lineRule="auto"/>
        <w:jc w:val="both"/>
        <w:rPr>
          <w:rFonts w:ascii="Montserrat Light" w:eastAsia="Times New Roman" w:hAnsi="Montserrat Light" w:cs="Times New Roman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sz w:val="20"/>
          <w:szCs w:val="20"/>
          <w:lang w:eastAsia="pl-PL"/>
        </w:rPr>
        <w:t xml:space="preserve">Zgodnie z art. 95 ust. 1 ustawy </w:t>
      </w:r>
      <w:proofErr w:type="spellStart"/>
      <w:r w:rsidRPr="009E15C0">
        <w:rPr>
          <w:rFonts w:ascii="Montserrat Light" w:eastAsia="Times New Roman" w:hAnsi="Montserrat Light" w:cs="Times New Roman"/>
          <w:sz w:val="20"/>
          <w:szCs w:val="20"/>
          <w:lang w:eastAsia="pl-PL"/>
        </w:rPr>
        <w:t>p.z.p</w:t>
      </w:r>
      <w:proofErr w:type="spellEnd"/>
      <w:r w:rsidRPr="009E15C0">
        <w:rPr>
          <w:rFonts w:ascii="Montserrat Light" w:eastAsia="Times New Roman" w:hAnsi="Montserrat Light" w:cs="Times New Roman"/>
          <w:sz w:val="20"/>
          <w:szCs w:val="20"/>
          <w:lang w:eastAsia="pl-PL"/>
        </w:rPr>
        <w:t xml:space="preserve">. Zamawiający wymaga zatrudnienia przez </w:t>
      </w:r>
      <w:r w:rsidRPr="009E15C0">
        <w:rPr>
          <w:rFonts w:ascii="Montserrat Light" w:eastAsia="Times New Roman" w:hAnsi="Montserrat Light" w:cs="Times New Roman"/>
          <w:sz w:val="20"/>
          <w:szCs w:val="20"/>
          <w:lang w:eastAsia="pl-PL"/>
        </w:rPr>
        <w:br/>
        <w:t>Wykonawcę lub podwykonawcę na podstawie  umowy o pracę osób wykonujących  czynności określone poniżej:</w:t>
      </w:r>
    </w:p>
    <w:p w14:paraId="518A6EBE" w14:textId="6968B249" w:rsidR="00572CAB" w:rsidRPr="00572CAB" w:rsidRDefault="00572CAB" w:rsidP="00572CAB">
      <w:pPr>
        <w:pStyle w:val="Akapitzlist"/>
        <w:tabs>
          <w:tab w:val="left" w:pos="180"/>
          <w:tab w:val="left" w:pos="360"/>
        </w:tabs>
        <w:suppressAutoHyphens w:val="0"/>
        <w:spacing w:after="0" w:line="240" w:lineRule="auto"/>
        <w:ind w:left="785"/>
        <w:jc w:val="both"/>
        <w:rPr>
          <w:rFonts w:ascii="Montserrat Light" w:eastAsia="Times New Roman" w:hAnsi="Montserrat Light" w:cs="Times New Roman"/>
          <w:sz w:val="20"/>
          <w:szCs w:val="20"/>
          <w:lang w:eastAsia="pl-PL"/>
        </w:rPr>
      </w:pPr>
      <w:r>
        <w:rPr>
          <w:rFonts w:ascii="Montserrat Light" w:eastAsia="Times New Roman" w:hAnsi="Montserrat Light" w:cs="Times New Roman"/>
          <w:sz w:val="20"/>
          <w:szCs w:val="20"/>
          <w:lang w:eastAsia="pl-PL"/>
        </w:rPr>
        <w:t xml:space="preserve">- </w:t>
      </w:r>
      <w:r w:rsidRPr="00572CAB">
        <w:rPr>
          <w:rFonts w:ascii="Montserrat Light" w:eastAsia="Times New Roman" w:hAnsi="Montserrat Light" w:cs="Times New Roman"/>
          <w:sz w:val="20"/>
          <w:szCs w:val="20"/>
          <w:lang w:eastAsia="pl-PL"/>
        </w:rPr>
        <w:t>podłączenia elektryczne,</w:t>
      </w:r>
    </w:p>
    <w:p w14:paraId="46C7450B" w14:textId="77777777" w:rsidR="00572CAB" w:rsidRPr="00572CAB" w:rsidRDefault="00572CAB" w:rsidP="00572CAB">
      <w:pPr>
        <w:pStyle w:val="Akapitzlist"/>
        <w:tabs>
          <w:tab w:val="left" w:pos="180"/>
          <w:tab w:val="left" w:pos="360"/>
        </w:tabs>
        <w:suppressAutoHyphens w:val="0"/>
        <w:spacing w:after="0" w:line="240" w:lineRule="auto"/>
        <w:ind w:left="785"/>
        <w:jc w:val="both"/>
        <w:rPr>
          <w:rFonts w:ascii="Montserrat Light" w:eastAsia="Times New Roman" w:hAnsi="Montserrat Light" w:cs="Times New Roman"/>
          <w:sz w:val="20"/>
          <w:szCs w:val="20"/>
          <w:lang w:eastAsia="pl-PL"/>
        </w:rPr>
      </w:pPr>
      <w:r w:rsidRPr="00572CAB">
        <w:rPr>
          <w:rFonts w:ascii="Montserrat Light" w:eastAsia="Times New Roman" w:hAnsi="Montserrat Light" w:cs="Times New Roman"/>
          <w:sz w:val="20"/>
          <w:szCs w:val="20"/>
          <w:lang w:eastAsia="pl-PL"/>
        </w:rPr>
        <w:t>- montaż konstrukcji,</w:t>
      </w:r>
    </w:p>
    <w:p w14:paraId="2365E93E" w14:textId="65B07E8D" w:rsidR="00515A37" w:rsidRPr="009E15C0" w:rsidRDefault="00572CAB" w:rsidP="00572CAB">
      <w:pPr>
        <w:pStyle w:val="Akapitzlist"/>
        <w:tabs>
          <w:tab w:val="left" w:pos="180"/>
          <w:tab w:val="left" w:pos="360"/>
        </w:tabs>
        <w:suppressAutoHyphens w:val="0"/>
        <w:spacing w:after="0" w:line="240" w:lineRule="auto"/>
        <w:ind w:left="785"/>
        <w:jc w:val="both"/>
        <w:rPr>
          <w:rFonts w:ascii="Montserrat Light" w:eastAsia="Times New Roman" w:hAnsi="Montserrat Light" w:cs="Times New Roman"/>
          <w:sz w:val="20"/>
          <w:szCs w:val="20"/>
          <w:lang w:eastAsia="pl-PL"/>
        </w:rPr>
      </w:pPr>
      <w:r w:rsidRPr="00572CAB">
        <w:rPr>
          <w:rFonts w:ascii="Montserrat Light" w:eastAsia="Times New Roman" w:hAnsi="Montserrat Light" w:cs="Times New Roman"/>
          <w:sz w:val="20"/>
          <w:szCs w:val="20"/>
          <w:lang w:eastAsia="pl-PL"/>
        </w:rPr>
        <w:t>- montaż modułów fotoelektrycznych</w:t>
      </w:r>
    </w:p>
    <w:p w14:paraId="17B1C1CC" w14:textId="77777777" w:rsidR="00515A37" w:rsidRPr="009E15C0" w:rsidRDefault="009E15C0">
      <w:pPr>
        <w:pStyle w:val="Akapitzlist"/>
        <w:tabs>
          <w:tab w:val="left" w:pos="180"/>
          <w:tab w:val="left" w:pos="360"/>
        </w:tabs>
        <w:suppressAutoHyphens w:val="0"/>
        <w:spacing w:after="0" w:line="240" w:lineRule="auto"/>
        <w:ind w:left="785"/>
        <w:jc w:val="both"/>
        <w:rPr>
          <w:rFonts w:ascii="Montserrat Light" w:eastAsia="Times New Roman" w:hAnsi="Montserrat Light" w:cs="Times New Roman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sz w:val="20"/>
          <w:szCs w:val="20"/>
          <w:lang w:eastAsia="pl-PL"/>
        </w:rPr>
        <w:t>jeżeli wykonanie tych czynności polega na wykonywaniu pracy w sposób określony w art. 22 § 1 ustawy z dnia 26 czerwca 1974r. – Kodeks pracy.</w:t>
      </w:r>
    </w:p>
    <w:p w14:paraId="19647386" w14:textId="77777777" w:rsidR="00515A37" w:rsidRPr="009E15C0" w:rsidRDefault="009E15C0">
      <w:pPr>
        <w:pStyle w:val="Akapitzlist"/>
        <w:numPr>
          <w:ilvl w:val="0"/>
          <w:numId w:val="17"/>
        </w:numPr>
        <w:tabs>
          <w:tab w:val="left" w:pos="284"/>
        </w:tabs>
        <w:suppressAutoHyphens w:val="0"/>
        <w:spacing w:beforeAutospacing="1" w:after="0" w:line="240" w:lineRule="auto"/>
        <w:jc w:val="both"/>
        <w:textAlignment w:val="baseline"/>
        <w:rPr>
          <w:rFonts w:ascii="Montserrat Light" w:eastAsia="Times New Roman" w:hAnsi="Montserrat Light" w:cs="Times New Roman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bCs/>
          <w:sz w:val="20"/>
          <w:szCs w:val="20"/>
          <w:lang w:eastAsia="pl-PL"/>
        </w:rPr>
        <w:t>Wykonawca zobowiązany jest złożyć wykaz osób oddelegowanych do realizacji umowy wraz z oświadczeniem o tym, że są one zatrudnione na podstawie umowy o pracę w terminie 7 dni od daty zawarcia umowy. W przypadku zwłoki w złożeniu</w:t>
      </w:r>
      <w:r w:rsidRPr="009E15C0">
        <w:rPr>
          <w:rFonts w:ascii="Montserrat Light" w:eastAsia="Times New Roman" w:hAnsi="Montserrat Light" w:cs="Times New Roman"/>
          <w:bCs/>
          <w:sz w:val="20"/>
          <w:szCs w:val="20"/>
          <w:lang w:eastAsia="pl-PL"/>
        </w:rPr>
        <w:br/>
        <w:t>wykazu Zamawiający naliczy karę umowną zgodnie z § 9 niniejszej umowy.</w:t>
      </w:r>
    </w:p>
    <w:p w14:paraId="3DB088F0" w14:textId="77777777" w:rsidR="00515A37" w:rsidRPr="009E15C0" w:rsidRDefault="009E15C0">
      <w:pPr>
        <w:pStyle w:val="Akapitzlist"/>
        <w:numPr>
          <w:ilvl w:val="0"/>
          <w:numId w:val="17"/>
        </w:numPr>
        <w:tabs>
          <w:tab w:val="left" w:pos="284"/>
        </w:tabs>
        <w:suppressAutoHyphens w:val="0"/>
        <w:spacing w:after="0" w:line="240" w:lineRule="auto"/>
        <w:jc w:val="both"/>
        <w:textAlignment w:val="baseline"/>
        <w:rPr>
          <w:rFonts w:ascii="Montserrat Light" w:eastAsia="Times New Roman" w:hAnsi="Montserrat Light" w:cs="Times New Roman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bCs/>
          <w:sz w:val="20"/>
          <w:szCs w:val="20"/>
          <w:lang w:eastAsia="pl-PL"/>
        </w:rPr>
        <w:t>Każdorazowa zmiana wykazu osób, o których mowa w ust. 6 nie wymaga aneksu do Umowy ( Wykonawca przedstawia korektę listy osób oddelegowanych do wykonania niniejszej umowy do wiadomości Zamawiającego).</w:t>
      </w:r>
    </w:p>
    <w:p w14:paraId="38822DF0" w14:textId="77777777" w:rsidR="00515A37" w:rsidRPr="009E15C0" w:rsidRDefault="009E15C0">
      <w:pPr>
        <w:pStyle w:val="Akapitzlist"/>
        <w:numPr>
          <w:ilvl w:val="0"/>
          <w:numId w:val="17"/>
        </w:numPr>
        <w:tabs>
          <w:tab w:val="left" w:pos="284"/>
        </w:tabs>
        <w:suppressAutoHyphens w:val="0"/>
        <w:spacing w:afterAutospacing="1" w:line="240" w:lineRule="auto"/>
        <w:jc w:val="both"/>
        <w:rPr>
          <w:rFonts w:ascii="Montserrat Light" w:eastAsia="Times New Roman" w:hAnsi="Montserrat Light" w:cs="Times New Roman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sz w:val="20"/>
          <w:szCs w:val="20"/>
          <w:lang w:eastAsia="pl-PL"/>
        </w:rPr>
        <w:t xml:space="preserve">W   celu   weryfikacji   zatrudniania,   przez   wykonawcę   lub   podwykonawcę,  na  podstawie  umowy  o  pracę,   osób    wykonujących   wskazane    przez   zamawiającego   czynności     w    zakresie    realizacji   zamówienia,   zamawiający żąda </w:t>
      </w:r>
      <w:r w:rsidRPr="009E15C0">
        <w:rPr>
          <w:rFonts w:ascii="Montserrat Light" w:eastAsia="Times New Roman" w:hAnsi="Montserrat Light" w:cs="Times New Roman"/>
          <w:sz w:val="20"/>
          <w:szCs w:val="20"/>
          <w:lang w:eastAsia="pl-PL"/>
        </w:rPr>
        <w:br/>
        <w:t xml:space="preserve">w  szczególności: </w:t>
      </w:r>
    </w:p>
    <w:p w14:paraId="7529265A" w14:textId="77777777" w:rsidR="00515A37" w:rsidRPr="009E15C0" w:rsidRDefault="009E15C0">
      <w:pPr>
        <w:pStyle w:val="Akapitzlist"/>
        <w:tabs>
          <w:tab w:val="left" w:pos="284"/>
        </w:tabs>
        <w:suppressAutoHyphens w:val="0"/>
        <w:spacing w:beforeAutospacing="1" w:afterAutospacing="1" w:line="240" w:lineRule="auto"/>
        <w:ind w:left="785"/>
        <w:rPr>
          <w:rFonts w:ascii="Montserrat Light" w:eastAsia="Times New Roman" w:hAnsi="Montserrat Light" w:cs="Times New Roman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sz w:val="20"/>
          <w:szCs w:val="20"/>
          <w:lang w:eastAsia="pl-PL"/>
        </w:rPr>
        <w:t>1) oświadczenia zatrudnionego pracownika,</w:t>
      </w:r>
    </w:p>
    <w:p w14:paraId="46B1468D" w14:textId="77777777" w:rsidR="00515A37" w:rsidRPr="009E15C0" w:rsidRDefault="009E15C0">
      <w:pPr>
        <w:pStyle w:val="Akapitzlist"/>
        <w:tabs>
          <w:tab w:val="left" w:pos="284"/>
        </w:tabs>
        <w:suppressAutoHyphens w:val="0"/>
        <w:spacing w:beforeAutospacing="1" w:afterAutospacing="1" w:line="240" w:lineRule="auto"/>
        <w:ind w:left="785"/>
        <w:rPr>
          <w:rFonts w:ascii="Montserrat Light" w:eastAsia="Times New Roman" w:hAnsi="Montserrat Light" w:cs="Times New Roman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sz w:val="20"/>
          <w:szCs w:val="20"/>
          <w:lang w:eastAsia="pl-PL"/>
        </w:rPr>
        <w:t>2) oświadczenia wykonawcy lub podwykonawcy o zatrudnieniu pracownika na podstawie umowy o pracę,</w:t>
      </w:r>
    </w:p>
    <w:p w14:paraId="19EC72CE" w14:textId="77777777" w:rsidR="00515A37" w:rsidRPr="009E15C0" w:rsidRDefault="009E15C0">
      <w:pPr>
        <w:pStyle w:val="Akapitzlist"/>
        <w:tabs>
          <w:tab w:val="left" w:pos="284"/>
        </w:tabs>
        <w:suppressAutoHyphens w:val="0"/>
        <w:spacing w:beforeAutospacing="1" w:afterAutospacing="1" w:line="240" w:lineRule="auto"/>
        <w:ind w:left="785"/>
        <w:rPr>
          <w:rFonts w:ascii="Montserrat Light" w:eastAsia="Times New Roman" w:hAnsi="Montserrat Light" w:cs="Times New Roman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sz w:val="20"/>
          <w:szCs w:val="20"/>
          <w:lang w:eastAsia="pl-PL"/>
        </w:rPr>
        <w:t xml:space="preserve">3) poświadczonej za zgodność z oryginałem kopii umowy o pracę zatrudnionego </w:t>
      </w:r>
      <w:r w:rsidRPr="009E15C0">
        <w:rPr>
          <w:rFonts w:ascii="Montserrat Light" w:eastAsia="Times New Roman" w:hAnsi="Montserrat Light" w:cs="Times New Roman"/>
          <w:sz w:val="20"/>
          <w:szCs w:val="20"/>
          <w:lang w:eastAsia="pl-PL"/>
        </w:rPr>
        <w:br/>
        <w:t>pracownika,</w:t>
      </w:r>
    </w:p>
    <w:p w14:paraId="1EFD0BAD" w14:textId="77777777" w:rsidR="00515A37" w:rsidRPr="009E15C0" w:rsidRDefault="009E15C0">
      <w:pPr>
        <w:pStyle w:val="Akapitzlist"/>
        <w:tabs>
          <w:tab w:val="left" w:pos="284"/>
        </w:tabs>
        <w:suppressAutoHyphens w:val="0"/>
        <w:spacing w:beforeAutospacing="1" w:afterAutospacing="1" w:line="240" w:lineRule="auto"/>
        <w:ind w:left="785"/>
        <w:jc w:val="both"/>
        <w:rPr>
          <w:rFonts w:ascii="Montserrat Light" w:eastAsia="Times New Roman" w:hAnsi="Montserrat Light" w:cs="Times New Roman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sz w:val="20"/>
          <w:szCs w:val="20"/>
          <w:lang w:eastAsia="pl-PL"/>
        </w:rPr>
        <w:t xml:space="preserve">4) innych   dokumentów   zawierających informacje, w tym dane osobowe, niezbędne do weryfikacji zatrudnienia na podstawie umowy o pracę, w szczególności imię </w:t>
      </w:r>
      <w:r w:rsidRPr="009E15C0">
        <w:rPr>
          <w:rFonts w:ascii="Montserrat Light" w:eastAsia="Times New Roman" w:hAnsi="Montserrat Light" w:cs="Times New Roman"/>
          <w:sz w:val="20"/>
          <w:szCs w:val="20"/>
          <w:lang w:eastAsia="pl-PL"/>
        </w:rPr>
        <w:br/>
        <w:t xml:space="preserve">i nazwisko zatrudnionego pracownika, datę zawarcia umowy o pracę, rodzaj umowy o pracę i zakres obowiązków pracownika. </w:t>
      </w:r>
    </w:p>
    <w:p w14:paraId="6CB5A038" w14:textId="77777777" w:rsidR="00515A37" w:rsidRPr="009E15C0" w:rsidRDefault="00515A37">
      <w:pPr>
        <w:spacing w:after="0" w:line="240" w:lineRule="auto"/>
        <w:ind w:left="785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</w:p>
    <w:p w14:paraId="0ED08347" w14:textId="77777777" w:rsidR="00515A37" w:rsidRPr="009E15C0" w:rsidRDefault="009E15C0">
      <w:pPr>
        <w:keepNext/>
        <w:shd w:val="clear" w:color="auto" w:fill="FFFFFF"/>
        <w:spacing w:after="0" w:line="240" w:lineRule="auto"/>
        <w:ind w:right="-45"/>
        <w:jc w:val="center"/>
        <w:outlineLvl w:val="4"/>
        <w:rPr>
          <w:rFonts w:ascii="Montserrat Light" w:eastAsia="Times New Roman" w:hAnsi="Montserrat Light" w:cs="Times New Roman"/>
          <w:b/>
          <w:bCs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b/>
          <w:bCs/>
          <w:color w:val="000000"/>
          <w:sz w:val="20"/>
          <w:szCs w:val="20"/>
          <w:lang w:eastAsia="pl-PL"/>
        </w:rPr>
        <w:lastRenderedPageBreak/>
        <w:t>§ 4</w:t>
      </w:r>
    </w:p>
    <w:p w14:paraId="7048E2E1" w14:textId="66F86B04" w:rsidR="00515A37" w:rsidRPr="009E15C0" w:rsidRDefault="009E15C0">
      <w:pPr>
        <w:keepNext/>
        <w:shd w:val="clear" w:color="auto" w:fill="FFFFFF"/>
        <w:spacing w:after="0" w:line="240" w:lineRule="auto"/>
        <w:ind w:right="-45"/>
        <w:jc w:val="center"/>
        <w:outlineLvl w:val="4"/>
        <w:rPr>
          <w:rFonts w:ascii="Montserrat Light" w:eastAsia="Times New Roman" w:hAnsi="Montserrat Light" w:cs="Times New Roman"/>
          <w:b/>
          <w:bCs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b/>
          <w:bCs/>
          <w:color w:val="000000"/>
          <w:sz w:val="20"/>
          <w:szCs w:val="20"/>
          <w:lang w:eastAsia="pl-PL"/>
        </w:rPr>
        <w:t>Terminy wykonania</w:t>
      </w:r>
      <w:r w:rsidR="00B66BCC">
        <w:rPr>
          <w:rFonts w:ascii="Montserrat Light" w:eastAsia="Times New Roman" w:hAnsi="Montserrat Light" w:cs="Times New Roman"/>
          <w:b/>
          <w:bCs/>
          <w:color w:val="000000"/>
          <w:sz w:val="20"/>
          <w:szCs w:val="20"/>
          <w:lang w:eastAsia="pl-PL"/>
        </w:rPr>
        <w:t>.</w:t>
      </w:r>
    </w:p>
    <w:p w14:paraId="3734B266" w14:textId="77777777" w:rsidR="00515A37" w:rsidRPr="009E15C0" w:rsidRDefault="00515A37">
      <w:pPr>
        <w:shd w:val="clear" w:color="auto" w:fill="FFFFFF"/>
        <w:spacing w:after="0" w:line="240" w:lineRule="auto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</w:p>
    <w:p w14:paraId="7BACB2D1" w14:textId="44C5C21C" w:rsidR="00515A37" w:rsidRPr="009E15C0" w:rsidRDefault="009E15C0">
      <w:pPr>
        <w:shd w:val="clear" w:color="auto" w:fill="FFFFFF"/>
        <w:spacing w:after="0" w:line="240" w:lineRule="auto"/>
        <w:ind w:left="737" w:hanging="340"/>
        <w:jc w:val="both"/>
        <w:rPr>
          <w:rFonts w:ascii="Montserrat Light" w:eastAsia="Times New Roman" w:hAnsi="Montserrat Light" w:cs="Times New Roman"/>
          <w:b/>
          <w:color w:val="000000"/>
          <w:sz w:val="20"/>
          <w:szCs w:val="20"/>
          <w:lang w:eastAsia="pl-PL"/>
        </w:rPr>
      </w:pPr>
      <w:r w:rsidRPr="00623341">
        <w:rPr>
          <w:rFonts w:ascii="Montserrat Light" w:eastAsia="Times New Roman" w:hAnsi="Montserrat Light" w:cs="Times New Roman"/>
          <w:b/>
          <w:bCs/>
          <w:color w:val="000000"/>
          <w:sz w:val="20"/>
          <w:szCs w:val="20"/>
          <w:lang w:eastAsia="pl-PL"/>
        </w:rPr>
        <w:t>1.</w:t>
      </w: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 xml:space="preserve"> Termin wykonania przedmiotu umowy ustala się na ……. dni od daty zawarcia umowy</w:t>
      </w:r>
      <w:r w:rsidR="004E0793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 xml:space="preserve"> </w:t>
      </w:r>
      <w:r w:rsidR="000964C5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tj. na dzień ………. 2022 r.</w:t>
      </w: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.</w:t>
      </w:r>
    </w:p>
    <w:p w14:paraId="2B54EBDF" w14:textId="77777777" w:rsidR="00515A37" w:rsidRPr="009E15C0" w:rsidRDefault="009E15C0">
      <w:pPr>
        <w:shd w:val="clear" w:color="auto" w:fill="FFFFFF"/>
        <w:spacing w:after="0" w:line="240" w:lineRule="auto"/>
        <w:ind w:left="709" w:hanging="283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623341">
        <w:rPr>
          <w:rFonts w:ascii="Montserrat Light" w:eastAsia="Times New Roman" w:hAnsi="Montserrat Light" w:cs="Times New Roman"/>
          <w:b/>
          <w:bCs/>
          <w:color w:val="000000"/>
          <w:sz w:val="20"/>
          <w:szCs w:val="20"/>
          <w:lang w:eastAsia="pl-PL"/>
        </w:rPr>
        <w:t>2</w:t>
      </w: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. Za termin wykonania przedmiotu umowy określony w ust. 1 niniejszego paragrafu przyjmuje się pisemne zgłoszenie Wykonawcy gotowości do odbioru końcowego przedmiotu umowy.</w:t>
      </w:r>
    </w:p>
    <w:p w14:paraId="73E98BDF" w14:textId="77777777" w:rsidR="00515A37" w:rsidRPr="009E15C0" w:rsidRDefault="00515A37">
      <w:pPr>
        <w:shd w:val="clear" w:color="auto" w:fill="FFFFFF"/>
        <w:spacing w:after="0" w:line="240" w:lineRule="auto"/>
        <w:ind w:left="709" w:hanging="283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</w:p>
    <w:p w14:paraId="61A7DD40" w14:textId="77777777" w:rsidR="00515A37" w:rsidRPr="009E15C0" w:rsidRDefault="009E15C0">
      <w:pPr>
        <w:shd w:val="clear" w:color="auto" w:fill="FFFFFF"/>
        <w:spacing w:after="0" w:line="240" w:lineRule="auto"/>
        <w:ind w:left="425" w:hanging="425"/>
        <w:jc w:val="center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b/>
          <w:bCs/>
          <w:color w:val="000000"/>
          <w:sz w:val="20"/>
          <w:szCs w:val="20"/>
          <w:lang w:eastAsia="pl-PL"/>
        </w:rPr>
        <w:t>§ 5</w:t>
      </w:r>
    </w:p>
    <w:p w14:paraId="7FDFC82C" w14:textId="574E03E6" w:rsidR="00515A37" w:rsidRPr="009E15C0" w:rsidRDefault="009E15C0">
      <w:pPr>
        <w:keepNext/>
        <w:shd w:val="clear" w:color="auto" w:fill="FFFFFF"/>
        <w:spacing w:after="0" w:line="240" w:lineRule="auto"/>
        <w:jc w:val="center"/>
        <w:outlineLvl w:val="1"/>
        <w:rPr>
          <w:rFonts w:ascii="Montserrat Light" w:eastAsia="Times New Roman" w:hAnsi="Montserrat Light" w:cs="Times New Roman"/>
          <w:b/>
          <w:bCs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b/>
          <w:bCs/>
          <w:color w:val="000000"/>
          <w:sz w:val="20"/>
          <w:szCs w:val="20"/>
          <w:lang w:eastAsia="pl-PL"/>
        </w:rPr>
        <w:t>Odbiory</w:t>
      </w:r>
      <w:r w:rsidR="00B66BCC">
        <w:rPr>
          <w:rFonts w:ascii="Montserrat Light" w:eastAsia="Times New Roman" w:hAnsi="Montserrat Light" w:cs="Times New Roman"/>
          <w:b/>
          <w:bCs/>
          <w:color w:val="000000"/>
          <w:sz w:val="20"/>
          <w:szCs w:val="20"/>
          <w:lang w:eastAsia="pl-PL"/>
        </w:rPr>
        <w:t>.</w:t>
      </w:r>
    </w:p>
    <w:p w14:paraId="470F3DB7" w14:textId="77777777" w:rsidR="00515A37" w:rsidRPr="009E15C0" w:rsidRDefault="00515A37">
      <w:pPr>
        <w:tabs>
          <w:tab w:val="left" w:pos="993"/>
        </w:tabs>
        <w:spacing w:after="0" w:line="240" w:lineRule="auto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</w:p>
    <w:p w14:paraId="2EBF6787" w14:textId="77777777" w:rsidR="00515A37" w:rsidRPr="009E15C0" w:rsidRDefault="009E15C0">
      <w:pPr>
        <w:numPr>
          <w:ilvl w:val="1"/>
          <w:numId w:val="4"/>
        </w:numPr>
        <w:shd w:val="clear" w:color="auto" w:fill="FFFFFF"/>
        <w:tabs>
          <w:tab w:val="left" w:pos="426"/>
          <w:tab w:val="left" w:pos="851"/>
        </w:tabs>
        <w:spacing w:after="0" w:line="240" w:lineRule="auto"/>
        <w:ind w:left="426" w:firstLine="0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 xml:space="preserve">Strony ustalają dla przedmiotu niniejszej umowy następujące rodzaje odbiorów: </w:t>
      </w:r>
    </w:p>
    <w:p w14:paraId="7FF37BE8" w14:textId="77777777" w:rsidR="00515A37" w:rsidRPr="009E15C0" w:rsidRDefault="009E15C0">
      <w:pPr>
        <w:numPr>
          <w:ilvl w:val="1"/>
          <w:numId w:val="18"/>
        </w:numPr>
        <w:tabs>
          <w:tab w:val="left" w:pos="851"/>
          <w:tab w:val="left" w:pos="1560"/>
        </w:tabs>
        <w:spacing w:after="0" w:line="240" w:lineRule="auto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robót zanikowych i ulegających zakryciu,</w:t>
      </w:r>
    </w:p>
    <w:p w14:paraId="3AE579A1" w14:textId="77777777" w:rsidR="00515A37" w:rsidRPr="009E15C0" w:rsidRDefault="009E15C0">
      <w:pPr>
        <w:numPr>
          <w:ilvl w:val="1"/>
          <w:numId w:val="18"/>
        </w:numPr>
        <w:tabs>
          <w:tab w:val="left" w:pos="851"/>
          <w:tab w:val="left" w:pos="1560"/>
        </w:tabs>
        <w:spacing w:after="0" w:line="240" w:lineRule="auto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końcowy,</w:t>
      </w:r>
    </w:p>
    <w:p w14:paraId="1077E331" w14:textId="77777777" w:rsidR="00515A37" w:rsidRPr="009E15C0" w:rsidRDefault="009E15C0">
      <w:pPr>
        <w:numPr>
          <w:ilvl w:val="1"/>
          <w:numId w:val="18"/>
        </w:numPr>
        <w:tabs>
          <w:tab w:val="left" w:pos="851"/>
          <w:tab w:val="left" w:pos="1560"/>
        </w:tabs>
        <w:spacing w:after="0" w:line="240" w:lineRule="auto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pogwarancyjny i przed upływem okresu rękojmi.</w:t>
      </w:r>
    </w:p>
    <w:p w14:paraId="62539023" w14:textId="77777777" w:rsidR="00515A37" w:rsidRPr="009E15C0" w:rsidRDefault="009E15C0">
      <w:pPr>
        <w:numPr>
          <w:ilvl w:val="1"/>
          <w:numId w:val="4"/>
        </w:numPr>
        <w:tabs>
          <w:tab w:val="left" w:pos="851"/>
        </w:tabs>
        <w:spacing w:after="0" w:line="240" w:lineRule="auto"/>
        <w:ind w:left="993" w:hanging="567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Zamawiający zobowiązuje się do podjęcia czynności odbiorowych po zgłoszeniu gotowości do odbioru przez Wykonawcę w terminach określonych w ust. 3 niniejszego paragrafu i dostarczeniu wszystkich dokumentów pozwalających na ocenę prawidłowości wykonania przedmiotu odbioru,   a w szczególności:</w:t>
      </w:r>
    </w:p>
    <w:p w14:paraId="776FC764" w14:textId="77777777" w:rsidR="00515A37" w:rsidRPr="009E15C0" w:rsidRDefault="009E15C0">
      <w:pPr>
        <w:numPr>
          <w:ilvl w:val="1"/>
          <w:numId w:val="19"/>
        </w:numPr>
        <w:tabs>
          <w:tab w:val="left" w:pos="851"/>
          <w:tab w:val="left" w:pos="1560"/>
        </w:tabs>
        <w:spacing w:after="0" w:line="240" w:lineRule="auto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świadectw jakości, deklaracji zgodności, certyfikatów i atestów na zastosowane  i zabudowane wyroby budowlane, materiały i urządzenia,</w:t>
      </w:r>
    </w:p>
    <w:p w14:paraId="16413480" w14:textId="77777777" w:rsidR="00515A37" w:rsidRPr="009E15C0" w:rsidRDefault="009E15C0">
      <w:pPr>
        <w:pStyle w:val="Akapitzlist"/>
        <w:numPr>
          <w:ilvl w:val="1"/>
          <w:numId w:val="19"/>
        </w:numPr>
        <w:tabs>
          <w:tab w:val="left" w:pos="851"/>
          <w:tab w:val="left" w:pos="1560"/>
        </w:tabs>
        <w:spacing w:after="0" w:line="240" w:lineRule="auto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protokołów i zaświadczeń z przeprowadzonych przez Wykonawcę sprawdzeń, badań i prób.</w:t>
      </w:r>
    </w:p>
    <w:p w14:paraId="5E87DF00" w14:textId="77777777" w:rsidR="00515A37" w:rsidRPr="009E15C0" w:rsidRDefault="009E15C0">
      <w:pPr>
        <w:numPr>
          <w:ilvl w:val="0"/>
          <w:numId w:val="5"/>
        </w:numPr>
        <w:tabs>
          <w:tab w:val="clear" w:pos="720"/>
          <w:tab w:val="left" w:pos="851"/>
        </w:tabs>
        <w:spacing w:after="0" w:line="240" w:lineRule="auto"/>
        <w:ind w:left="851" w:hanging="425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Zamawiający podejmie czynności odbiorowe, o których mowa ust. 1 niniejszego paragrafu,   w terminach, które wynoszą maksymalnie:</w:t>
      </w:r>
    </w:p>
    <w:p w14:paraId="1D82EE4D" w14:textId="56A048EC" w:rsidR="00515A37" w:rsidRPr="009E15C0" w:rsidRDefault="001F7F25">
      <w:pPr>
        <w:pStyle w:val="Akapitzlist"/>
        <w:numPr>
          <w:ilvl w:val="1"/>
          <w:numId w:val="20"/>
        </w:numPr>
        <w:spacing w:after="0" w:line="240" w:lineRule="auto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2</w:t>
      </w:r>
      <w:r w:rsidR="009E15C0"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 xml:space="preserve"> dni robocze dla robót zanikowych i ulegających zakryciu, </w:t>
      </w:r>
    </w:p>
    <w:p w14:paraId="42FCB7A5" w14:textId="3975FDD9" w:rsidR="00515A37" w:rsidRPr="009E15C0" w:rsidRDefault="00555483">
      <w:pPr>
        <w:pStyle w:val="Akapitzlist"/>
        <w:numPr>
          <w:ilvl w:val="1"/>
          <w:numId w:val="20"/>
        </w:numPr>
        <w:spacing w:after="0" w:line="240" w:lineRule="auto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4</w:t>
      </w:r>
      <w:r w:rsidR="009E15C0"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 xml:space="preserve"> dni </w:t>
      </w:r>
      <w:r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 xml:space="preserve">robocze </w:t>
      </w:r>
      <w:r w:rsidR="009E15C0"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dla odbioru końcowego,</w:t>
      </w:r>
    </w:p>
    <w:p w14:paraId="741E0D34" w14:textId="77777777" w:rsidR="00515A37" w:rsidRPr="009E15C0" w:rsidRDefault="009E15C0">
      <w:pPr>
        <w:pStyle w:val="Akapitzlist"/>
        <w:numPr>
          <w:ilvl w:val="1"/>
          <w:numId w:val="20"/>
        </w:numPr>
        <w:spacing w:after="0" w:line="240" w:lineRule="auto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 xml:space="preserve">przed upływem okresu gwarancyjnego i okresu rękojmi ustalonego </w:t>
      </w: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br/>
        <w:t xml:space="preserve">w umowie. </w:t>
      </w:r>
    </w:p>
    <w:p w14:paraId="3FED830B" w14:textId="77777777" w:rsidR="00515A37" w:rsidRPr="009E15C0" w:rsidRDefault="009E15C0">
      <w:pPr>
        <w:numPr>
          <w:ilvl w:val="0"/>
          <w:numId w:val="5"/>
        </w:numPr>
        <w:spacing w:after="0" w:line="240" w:lineRule="auto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Wykonawca zobowiązuje się do zgłaszania inspektorowi nadzoru do odbioru robót podlegających zakryciu oraz zanikowych, w razie nie dopełnienia tego obowiązku Wykonawca jest zobowiązany na żądanie przedstawiciela Zamawiającego odkryć te roboty lub wykonać odpowiednie odkucia lub otwory niezbędne do zbadania wykonanych robót, a następnie przywrócić je do stanu poprzedniego na własny koszt.</w:t>
      </w:r>
    </w:p>
    <w:p w14:paraId="15C92047" w14:textId="77777777" w:rsidR="00515A37" w:rsidRPr="009E15C0" w:rsidRDefault="009E15C0">
      <w:pPr>
        <w:numPr>
          <w:ilvl w:val="0"/>
          <w:numId w:val="5"/>
        </w:numPr>
        <w:spacing w:after="0" w:line="240" w:lineRule="auto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 xml:space="preserve">Jeżeli w trakcie realizacji robót Zamawiający zażąda badań, które nie były przewidziane niniejszą umową Wykonawca zobowiązany jest przeprowadzić te badania. </w:t>
      </w:r>
    </w:p>
    <w:p w14:paraId="5FE8111E" w14:textId="77777777" w:rsidR="00515A37" w:rsidRPr="009E15C0" w:rsidRDefault="009E15C0">
      <w:pPr>
        <w:numPr>
          <w:ilvl w:val="0"/>
          <w:numId w:val="5"/>
        </w:numPr>
        <w:spacing w:after="0" w:line="240" w:lineRule="auto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Jeżeli w rezultacie przeprowadzenia badań, o których mowa w ust. 5 niniejszego paragrafu okaże się, że zastosowane materiały bądź wykonanie robót jest niezgodne z umową, koszty badań dodatkowych obciążają Wykonawcę, w przeciwnym wypadku, koszty badań obciążają Zamawiającego.</w:t>
      </w:r>
    </w:p>
    <w:p w14:paraId="64E5971E" w14:textId="77777777" w:rsidR="00515A37" w:rsidRPr="009E15C0" w:rsidRDefault="009E15C0">
      <w:pPr>
        <w:numPr>
          <w:ilvl w:val="0"/>
          <w:numId w:val="5"/>
        </w:numPr>
        <w:shd w:val="clear" w:color="auto" w:fill="FFFFFF"/>
        <w:spacing w:after="0" w:line="240" w:lineRule="auto"/>
        <w:ind w:right="6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W razie gdy Zamawiający stwierdzi, że Wykonawca wykonuje przedmiot umowy wadliwe lub w sposób sprzeczny z umową Zamawiający odmówi odbioru częściowego robót wzywając Wykonawcę do zmiany sposobu wykonywania przedmiotu umowy lub usunięcia wykrytych wad, wyznaczając w tym celu Wykonawcy odpowiedni termin w formie pisemnej pod rygorem bezskuteczności.</w:t>
      </w:r>
    </w:p>
    <w:p w14:paraId="56E35754" w14:textId="77777777" w:rsidR="00515A37" w:rsidRPr="009E15C0" w:rsidRDefault="009E15C0">
      <w:pPr>
        <w:numPr>
          <w:ilvl w:val="0"/>
          <w:numId w:val="5"/>
        </w:numPr>
        <w:shd w:val="clear" w:color="auto" w:fill="FFFFFF"/>
        <w:spacing w:after="0" w:line="240" w:lineRule="auto"/>
        <w:ind w:right="6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Odbiór końcowy nastąpi po zakończeniu wszystkich robót objętych przedmiotem umowy na podstawie pisemnego zgłoszenia przez Wykonawcę gotowości do odbioru na zasadach i w terminach określonych w ust. 1÷ 3 niniejszego paragrafu.</w:t>
      </w:r>
    </w:p>
    <w:p w14:paraId="6A9A0DE6" w14:textId="7428508F" w:rsidR="00515A37" w:rsidRPr="009E15C0" w:rsidRDefault="009E15C0">
      <w:pPr>
        <w:numPr>
          <w:ilvl w:val="0"/>
          <w:numId w:val="5"/>
        </w:numPr>
        <w:shd w:val="clear" w:color="auto" w:fill="FFFFFF"/>
        <w:spacing w:after="0" w:line="240" w:lineRule="auto"/>
        <w:ind w:right="6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Gotowość do odbioru, o której mowa w ust. 8 niniejszego paragrafu potwierdzają kierownik</w:t>
      </w:r>
      <w:r w:rsidR="001D1B5F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 xml:space="preserve"> robót</w:t>
      </w: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 xml:space="preserve"> i inspektor nadzoru inwestorskiego.</w:t>
      </w:r>
    </w:p>
    <w:p w14:paraId="33142F56" w14:textId="77777777" w:rsidR="00515A37" w:rsidRPr="009E15C0" w:rsidRDefault="009E15C0">
      <w:pPr>
        <w:numPr>
          <w:ilvl w:val="0"/>
          <w:numId w:val="5"/>
        </w:numPr>
        <w:shd w:val="clear" w:color="auto" w:fill="FFFFFF"/>
        <w:spacing w:after="0" w:line="240" w:lineRule="auto"/>
        <w:ind w:right="6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Z czynności odbioru końcowego będzie spisany „Protokół końcowy odbioru robót”.</w:t>
      </w:r>
    </w:p>
    <w:p w14:paraId="2868B69B" w14:textId="2A7C9A94" w:rsidR="00515A37" w:rsidRPr="009E15C0" w:rsidRDefault="009E15C0">
      <w:pPr>
        <w:numPr>
          <w:ilvl w:val="0"/>
          <w:numId w:val="5"/>
        </w:numPr>
        <w:shd w:val="clear" w:color="auto" w:fill="FFFFFF"/>
        <w:spacing w:after="0" w:line="240" w:lineRule="auto"/>
        <w:ind w:right="6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 xml:space="preserve">Zakończenie czynności odbiorowych winno nastąpić najpóźniej </w:t>
      </w:r>
      <w:r w:rsidR="00947CDF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7</w:t>
      </w: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 xml:space="preserve"> dnia licząc od dnia ich rozpoczęcia.</w:t>
      </w:r>
    </w:p>
    <w:p w14:paraId="54323345" w14:textId="2B3A6398" w:rsidR="00515A37" w:rsidRPr="009E15C0" w:rsidRDefault="009E15C0">
      <w:pPr>
        <w:numPr>
          <w:ilvl w:val="0"/>
          <w:numId w:val="5"/>
        </w:numPr>
        <w:shd w:val="clear" w:color="auto" w:fill="FFFFFF"/>
        <w:spacing w:after="0" w:line="240" w:lineRule="auto"/>
        <w:ind w:right="6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 xml:space="preserve">„Protokół końcowy odbioru robót” ze strony Zamawiającego i Wykonawcy podpisują osoby upoważnione w obecności kierownika </w:t>
      </w:r>
      <w:r w:rsidR="00947CDF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robót</w:t>
      </w: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 xml:space="preserve"> i inspektora nadzoru.</w:t>
      </w:r>
    </w:p>
    <w:p w14:paraId="24E5CB8A" w14:textId="77777777" w:rsidR="00515A37" w:rsidRPr="009E15C0" w:rsidRDefault="009E15C0">
      <w:pPr>
        <w:numPr>
          <w:ilvl w:val="0"/>
          <w:numId w:val="5"/>
        </w:numPr>
        <w:shd w:val="clear" w:color="auto" w:fill="FFFFFF"/>
        <w:spacing w:after="0" w:line="240" w:lineRule="auto"/>
        <w:ind w:right="6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lastRenderedPageBreak/>
        <w:t>Z dniem podpisania protokołu końcowego odbioru robót przechodzi na Zamawiającego ryzyko utraty lub uszkodzenia przedmiotu umowy.</w:t>
      </w:r>
    </w:p>
    <w:p w14:paraId="1EBE2F12" w14:textId="77777777" w:rsidR="00515A37" w:rsidRPr="009E15C0" w:rsidRDefault="009E15C0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 xml:space="preserve">Jeżeli w toku czynności odbiorowych zostanie stwierdzone, że przedmiot odbioru nie osiągnął gotowości do odbioru z powodu występowania wad, które uniemożliwiają użytkowanie obiektu zgodnie z jego przeznaczeniem, Zamawiający odmówi odbioru </w:t>
      </w: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br/>
        <w:t>z winy Wykonawcy.</w:t>
      </w:r>
    </w:p>
    <w:p w14:paraId="01209963" w14:textId="77777777" w:rsidR="00515A37" w:rsidRPr="009E15C0" w:rsidRDefault="009E15C0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 xml:space="preserve">Jeżeli w toku czynności odbioru końcowego przedmiotu umowy zostaną stwierdzone: </w:t>
      </w:r>
    </w:p>
    <w:p w14:paraId="5AA92841" w14:textId="77777777" w:rsidR="00515A37" w:rsidRPr="009E15C0" w:rsidRDefault="009E15C0">
      <w:pPr>
        <w:numPr>
          <w:ilvl w:val="4"/>
          <w:numId w:val="5"/>
        </w:numPr>
        <w:shd w:val="clear" w:color="auto" w:fill="FFFFFF"/>
        <w:tabs>
          <w:tab w:val="left" w:pos="1134"/>
        </w:tabs>
        <w:spacing w:after="0" w:line="240" w:lineRule="auto"/>
        <w:ind w:right="6" w:hanging="2891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wady nadające się do usunięcia to:</w:t>
      </w:r>
    </w:p>
    <w:p w14:paraId="267A35C9" w14:textId="77777777" w:rsidR="00515A37" w:rsidRPr="009E15C0" w:rsidRDefault="009E15C0">
      <w:pPr>
        <w:pStyle w:val="Akapitzlist"/>
        <w:numPr>
          <w:ilvl w:val="0"/>
          <w:numId w:val="13"/>
        </w:numPr>
        <w:shd w:val="clear" w:color="auto" w:fill="FFFFFF"/>
        <w:spacing w:after="0" w:line="240" w:lineRule="auto"/>
        <w:ind w:left="1418" w:right="6" w:hanging="284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 xml:space="preserve">Zamawiający nakazuje usunięcie wad wyznaczając odpowiedni termin na ich usunięcie, </w:t>
      </w:r>
    </w:p>
    <w:p w14:paraId="396E1BBD" w14:textId="77777777" w:rsidR="00515A37" w:rsidRPr="009E15C0" w:rsidRDefault="009E15C0">
      <w:pPr>
        <w:pStyle w:val="Akapitzlist"/>
        <w:numPr>
          <w:ilvl w:val="0"/>
          <w:numId w:val="13"/>
        </w:numPr>
        <w:shd w:val="clear" w:color="auto" w:fill="FFFFFF"/>
        <w:spacing w:after="0" w:line="240" w:lineRule="auto"/>
        <w:ind w:left="1418" w:right="6" w:hanging="284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Wykonawca zgłosi pisemnie fakt usunięcia wad w terminie wyznaczonym przez Zamawiającego,</w:t>
      </w:r>
    </w:p>
    <w:p w14:paraId="502AF295" w14:textId="77777777" w:rsidR="00515A37" w:rsidRPr="009E15C0" w:rsidRDefault="009E15C0">
      <w:pPr>
        <w:pStyle w:val="Akapitzlist"/>
        <w:numPr>
          <w:ilvl w:val="0"/>
          <w:numId w:val="13"/>
        </w:numPr>
        <w:shd w:val="clear" w:color="auto" w:fill="FFFFFF"/>
        <w:spacing w:after="0" w:line="240" w:lineRule="auto"/>
        <w:ind w:left="1418" w:right="6" w:hanging="284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Odbiór przedmiotu umowy po usunięciu wad nastąpi protokolarnie najpóźniej w terminie 3 dni od daty pisemnego zgłoszenia ich usunięcia przez Wykonawcę,</w:t>
      </w:r>
    </w:p>
    <w:p w14:paraId="1AA91E90" w14:textId="77777777" w:rsidR="00515A37" w:rsidRPr="009E15C0" w:rsidRDefault="009E15C0">
      <w:pPr>
        <w:pStyle w:val="Akapitzlist"/>
        <w:numPr>
          <w:ilvl w:val="0"/>
          <w:numId w:val="13"/>
        </w:numPr>
        <w:shd w:val="clear" w:color="auto" w:fill="FFFFFF"/>
        <w:spacing w:after="0" w:line="240" w:lineRule="auto"/>
        <w:ind w:left="1134" w:right="6" w:firstLine="0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Terminem odbioru końcowego zadania będzie termin spisania „Protokołu po usunięcia wad”.</w:t>
      </w:r>
    </w:p>
    <w:p w14:paraId="65064B62" w14:textId="77777777" w:rsidR="00515A37" w:rsidRPr="009E15C0" w:rsidRDefault="009E15C0">
      <w:pPr>
        <w:pStyle w:val="Akapitzlist"/>
        <w:numPr>
          <w:ilvl w:val="4"/>
          <w:numId w:val="5"/>
        </w:numPr>
        <w:shd w:val="clear" w:color="auto" w:fill="FFFFFF"/>
        <w:tabs>
          <w:tab w:val="left" w:pos="1134"/>
        </w:tabs>
        <w:spacing w:after="0" w:line="240" w:lineRule="auto"/>
        <w:ind w:hanging="2891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wady nie nadające się do usunięcia to:</w:t>
      </w:r>
    </w:p>
    <w:p w14:paraId="3D86DCF9" w14:textId="77777777" w:rsidR="00515A37" w:rsidRPr="009E15C0" w:rsidRDefault="009E15C0">
      <w:pPr>
        <w:shd w:val="clear" w:color="auto" w:fill="FFFFFF"/>
        <w:spacing w:after="0" w:line="240" w:lineRule="auto"/>
        <w:ind w:left="1418" w:right="17" w:hanging="284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623341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a)</w:t>
      </w: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 xml:space="preserve"> jeżeli wady umożliwiają użytkowanie obiektu zgodnie z jego przeznaczeniem Zamawiający może obniżyć wynagrodzenie Wykonawcy.</w:t>
      </w:r>
    </w:p>
    <w:p w14:paraId="79D80549" w14:textId="77777777" w:rsidR="00515A37" w:rsidRPr="009E15C0" w:rsidRDefault="009E15C0">
      <w:pPr>
        <w:shd w:val="clear" w:color="auto" w:fill="FFFFFF"/>
        <w:spacing w:after="0" w:line="240" w:lineRule="auto"/>
        <w:ind w:left="1418" w:right="34" w:hanging="284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623341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b)</w:t>
      </w: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 xml:space="preserve"> jeżeli wady uniemożliwiają użytkowanie obiektu zgodnie z jego przeznaczeniem, Zamawiający może zażądać wykonania przedmiotu umowy po raz drugi na koszt Wykonawcy lub od umowy odstąpić, zachowując prawo do naliczania Wykonawcy zastrzeżonych kar umownych                     </w:t>
      </w: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br/>
        <w:t>i odszkodowań na zasadach określonych w § 9 niniejszej umowy.</w:t>
      </w:r>
    </w:p>
    <w:p w14:paraId="6F4FB0A3" w14:textId="77777777" w:rsidR="00515A37" w:rsidRPr="009E15C0" w:rsidRDefault="009E15C0">
      <w:pPr>
        <w:pStyle w:val="Akapitzlist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 xml:space="preserve">O terminie odbioru pogwarancyjnego Zamawiający powiadomi Wykonawcę pisemnie. </w:t>
      </w:r>
    </w:p>
    <w:p w14:paraId="5F384570" w14:textId="77777777" w:rsidR="00515A37" w:rsidRPr="009E15C0" w:rsidRDefault="009E15C0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Z czynności odbiorowych spisany zostanie „Protokół odbioru pogwarancyjnego”. Brak uwag w protokole odbioru pogwarancyjnego przedmiotu umowy, dotyczącego wykonanych robót, stanowić będzie podstawę do zwrotu Wykonawcy pozostałej części zabezpieczenia należytego wykonania umowy.</w:t>
      </w:r>
    </w:p>
    <w:p w14:paraId="0CCCCD01" w14:textId="77777777" w:rsidR="00515A37" w:rsidRPr="009E15C0" w:rsidRDefault="009E15C0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 xml:space="preserve">W przypadku wystąpienia wad podczas odbioru pogwarancyjnego, odpowiednio przed upływem okresu rękojmi, Zamawiający wyznacza termin ich usunięcia </w:t>
      </w: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br/>
        <w:t xml:space="preserve">i wstrzymuje zwrot pozostałej części zabezpieczenia należytego wykonania umowy do czasu usunięcia wad. </w:t>
      </w:r>
    </w:p>
    <w:p w14:paraId="27E167BF" w14:textId="77777777" w:rsidR="00515A37" w:rsidRPr="009E15C0" w:rsidRDefault="009E15C0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Wyznaczony termin usunięcia wad może przekraczać okres gwarancji, odpowiednio rękojmi określony w umowie.</w:t>
      </w:r>
    </w:p>
    <w:p w14:paraId="0D55CFB3" w14:textId="77777777" w:rsidR="00515A37" w:rsidRPr="009E15C0" w:rsidRDefault="009E15C0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Zamawiający może powierzyć usunięcie wad innemu podmiotowi na koszt Wykonawcy jeżeli Wykonawca nie usunie wad w wyznaczonym terminie.</w:t>
      </w:r>
    </w:p>
    <w:p w14:paraId="300DBA2E" w14:textId="77777777" w:rsidR="00515A37" w:rsidRPr="009E15C0" w:rsidRDefault="00515A37">
      <w:pPr>
        <w:shd w:val="clear" w:color="auto" w:fill="FFFFFF"/>
        <w:spacing w:after="0" w:line="240" w:lineRule="auto"/>
        <w:ind w:left="720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</w:p>
    <w:p w14:paraId="19AC3A60" w14:textId="77777777" w:rsidR="00515A37" w:rsidRPr="009E15C0" w:rsidRDefault="00515A37">
      <w:pPr>
        <w:shd w:val="clear" w:color="auto" w:fill="FFFFFF"/>
        <w:spacing w:after="0" w:line="240" w:lineRule="auto"/>
        <w:ind w:left="720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</w:p>
    <w:p w14:paraId="7F48292C" w14:textId="77777777" w:rsidR="00515A37" w:rsidRPr="009E15C0" w:rsidRDefault="009E15C0">
      <w:pPr>
        <w:spacing w:after="0" w:line="240" w:lineRule="auto"/>
        <w:jc w:val="center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b/>
          <w:bCs/>
          <w:color w:val="000000"/>
          <w:sz w:val="20"/>
          <w:szCs w:val="20"/>
          <w:lang w:eastAsia="pl-PL"/>
        </w:rPr>
        <w:t>§ 6</w:t>
      </w:r>
    </w:p>
    <w:p w14:paraId="0E6074F3" w14:textId="0772B9C9" w:rsidR="00515A37" w:rsidRPr="009E15C0" w:rsidRDefault="009E15C0">
      <w:pPr>
        <w:spacing w:after="0" w:line="240" w:lineRule="auto"/>
        <w:ind w:left="284" w:hanging="284"/>
        <w:jc w:val="center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b/>
          <w:bCs/>
          <w:color w:val="000000"/>
          <w:sz w:val="20"/>
          <w:szCs w:val="20"/>
          <w:lang w:eastAsia="pl-PL"/>
        </w:rPr>
        <w:t>Wynagrodzenie</w:t>
      </w:r>
      <w:r w:rsidR="00B66BCC">
        <w:rPr>
          <w:rFonts w:ascii="Montserrat Light" w:eastAsia="Times New Roman" w:hAnsi="Montserrat Light" w:cs="Times New Roman"/>
          <w:b/>
          <w:bCs/>
          <w:color w:val="000000"/>
          <w:sz w:val="20"/>
          <w:szCs w:val="20"/>
          <w:lang w:eastAsia="pl-PL"/>
        </w:rPr>
        <w:t>.</w:t>
      </w:r>
    </w:p>
    <w:p w14:paraId="25733A69" w14:textId="77777777" w:rsidR="00515A37" w:rsidRPr="009E15C0" w:rsidRDefault="00515A37">
      <w:pPr>
        <w:spacing w:after="0" w:line="240" w:lineRule="auto"/>
        <w:ind w:left="284" w:hanging="284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</w:p>
    <w:p w14:paraId="5094A775" w14:textId="77777777" w:rsidR="00515A37" w:rsidRPr="009E15C0" w:rsidRDefault="00515A37">
      <w:pPr>
        <w:spacing w:after="0" w:line="240" w:lineRule="auto"/>
        <w:ind w:left="284" w:hanging="284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</w:p>
    <w:p w14:paraId="71E9211F" w14:textId="77777777" w:rsidR="00515A37" w:rsidRPr="009E15C0" w:rsidRDefault="009E15C0">
      <w:pPr>
        <w:pStyle w:val="Akapitzlist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 xml:space="preserve">Za wykonanie całości przedmiotu umowy strony ustalają wynagrodzenie w wysokości: ............................................ zł brutto. </w:t>
      </w:r>
    </w:p>
    <w:p w14:paraId="17A89880" w14:textId="77777777" w:rsidR="00515A37" w:rsidRPr="009E15C0" w:rsidRDefault="009E15C0">
      <w:pPr>
        <w:pStyle w:val="Akapitzlist"/>
        <w:shd w:val="clear" w:color="auto" w:fill="FFFFFF"/>
        <w:spacing w:after="0" w:line="240" w:lineRule="auto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(słownie: ..................................................................................................................)</w:t>
      </w:r>
    </w:p>
    <w:p w14:paraId="39EF3241" w14:textId="77777777" w:rsidR="00515A37" w:rsidRPr="009E15C0" w:rsidRDefault="009E15C0">
      <w:pPr>
        <w:pStyle w:val="Akapitzlist"/>
        <w:shd w:val="clear" w:color="auto" w:fill="FFFFFF"/>
        <w:spacing w:after="0" w:line="240" w:lineRule="auto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w tym:</w:t>
      </w:r>
    </w:p>
    <w:p w14:paraId="2867B398" w14:textId="77777777" w:rsidR="00515A37" w:rsidRPr="009E15C0" w:rsidRDefault="009E15C0">
      <w:pPr>
        <w:pStyle w:val="Akapitzlist"/>
        <w:shd w:val="clear" w:color="auto" w:fill="FFFFFF"/>
        <w:spacing w:after="0" w:line="240" w:lineRule="auto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netto w wynosi .................................. zł. (słownie: .......................................................)</w:t>
      </w:r>
    </w:p>
    <w:p w14:paraId="2716F44F" w14:textId="0E0AD402" w:rsidR="00515A37" w:rsidRPr="009E15C0" w:rsidRDefault="009E15C0" w:rsidP="003F0CC0">
      <w:pPr>
        <w:pStyle w:val="Akapitzlist"/>
        <w:shd w:val="clear" w:color="auto" w:fill="FFFFFF"/>
        <w:spacing w:after="0" w:line="240" w:lineRule="auto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 xml:space="preserve">podatek VAT w wysokości ............% co stanowi kwotę ......................... zł (słownie: ................................................…), </w:t>
      </w:r>
    </w:p>
    <w:p w14:paraId="36A74B9F" w14:textId="77777777" w:rsidR="00515A37" w:rsidRPr="009E15C0" w:rsidRDefault="00515A37">
      <w:pPr>
        <w:pStyle w:val="Akapitzlist"/>
        <w:shd w:val="clear" w:color="auto" w:fill="FFFFFF"/>
        <w:spacing w:after="0" w:line="240" w:lineRule="auto"/>
        <w:ind w:left="284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</w:p>
    <w:p w14:paraId="51E5487B" w14:textId="0F88E983" w:rsidR="00F87418" w:rsidRPr="00F87418" w:rsidRDefault="009E15C0" w:rsidP="00F87418">
      <w:pPr>
        <w:spacing w:after="0" w:line="240" w:lineRule="auto"/>
        <w:ind w:left="624" w:hanging="340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623341">
        <w:rPr>
          <w:rFonts w:ascii="Montserrat Light" w:hAnsi="Montserrat Light" w:cs="Times New Roman"/>
          <w:b/>
          <w:bCs/>
          <w:color w:val="000000"/>
          <w:sz w:val="20"/>
          <w:szCs w:val="20"/>
        </w:rPr>
        <w:t>2.</w:t>
      </w:r>
      <w:r w:rsidRPr="009E15C0">
        <w:rPr>
          <w:rFonts w:ascii="Montserrat Light" w:hAnsi="Montserrat Light" w:cs="Times New Roman"/>
          <w:color w:val="000000"/>
          <w:sz w:val="20"/>
          <w:szCs w:val="20"/>
        </w:rPr>
        <w:t xml:space="preserve"> Wynagrodzenie określone w ust. 1 jest tzw. „wynagrodzeniem ryczałtowym” i odpowiada zakresowi robót  opisanych w  </w:t>
      </w:r>
      <w:r w:rsidRPr="009E15C0">
        <w:rPr>
          <w:rFonts w:ascii="Montserrat Light" w:eastAsia="Times New Roman" w:hAnsi="Montserrat Light" w:cs="Times New Roman"/>
          <w:bCs/>
          <w:color w:val="000000"/>
          <w:sz w:val="20"/>
          <w:szCs w:val="20"/>
          <w:lang w:eastAsia="pl-PL"/>
        </w:rPr>
        <w:t xml:space="preserve">§ 1 niniejszej umowy. </w:t>
      </w:r>
      <w:r w:rsidRPr="009E15C0">
        <w:rPr>
          <w:rFonts w:ascii="Montserrat Light" w:hAnsi="Montserrat Light" w:cs="Times New Roman"/>
          <w:color w:val="000000"/>
          <w:sz w:val="20"/>
          <w:szCs w:val="20"/>
        </w:rPr>
        <w:t xml:space="preserve">Zawiera ono ponadto następujące koszty: wszelkie roboty przygotowawcze, porządkowe, organizację placu budowy wraz </w:t>
      </w:r>
      <w:r w:rsidRPr="009E15C0">
        <w:rPr>
          <w:rFonts w:ascii="Montserrat Light" w:hAnsi="Montserrat Light" w:cs="Times New Roman"/>
          <w:color w:val="000000"/>
          <w:sz w:val="20"/>
          <w:szCs w:val="20"/>
        </w:rPr>
        <w:lastRenderedPageBreak/>
        <w:t xml:space="preserve">z późniejszą likwidacją, wszelkie koszty utrzymania zaplecza budowy, koszty związane z odbiorami wykonanych robót, </w:t>
      </w:r>
      <w:r w:rsidR="00F87418" w:rsidRPr="00577F35">
        <w:rPr>
          <w:rFonts w:ascii="Montserrat Light" w:hAnsi="Montserrat Light" w:cs="Calibri"/>
          <w:sz w:val="20"/>
          <w:szCs w:val="20"/>
        </w:rPr>
        <w:t>koszty wykonania dokumentacji</w:t>
      </w:r>
      <w:r w:rsidR="00F87418">
        <w:rPr>
          <w:rFonts w:ascii="Montserrat Light" w:hAnsi="Montserrat Light" w:cs="Calibri"/>
          <w:sz w:val="20"/>
          <w:szCs w:val="20"/>
        </w:rPr>
        <w:t xml:space="preserve"> projektowej i koszty uzyskania wszelkich uzgodnień, pozwoleń, </w:t>
      </w:r>
      <w:r w:rsidR="00F87418" w:rsidRPr="00577F35">
        <w:rPr>
          <w:rFonts w:ascii="Montserrat Light" w:hAnsi="Montserrat Light" w:cs="Calibri"/>
          <w:sz w:val="20"/>
          <w:szCs w:val="20"/>
        </w:rPr>
        <w:t xml:space="preserve"> </w:t>
      </w:r>
      <w:r w:rsidR="00F87418" w:rsidRPr="00006663">
        <w:rPr>
          <w:rFonts w:ascii="Montserrat Light" w:hAnsi="Montserrat Light" w:cs="Calibri"/>
          <w:sz w:val="20"/>
          <w:szCs w:val="20"/>
        </w:rPr>
        <w:t xml:space="preserve">wykonania dokumentacji </w:t>
      </w:r>
      <w:r w:rsidR="00F87418" w:rsidRPr="00577F35">
        <w:rPr>
          <w:rFonts w:ascii="Montserrat Light" w:hAnsi="Montserrat Light" w:cs="Calibri"/>
          <w:sz w:val="20"/>
          <w:szCs w:val="20"/>
        </w:rPr>
        <w:t xml:space="preserve">powykonawczej oraz inne koszty wynikające z niniejszej umowy. </w:t>
      </w:r>
    </w:p>
    <w:p w14:paraId="4ADA963C" w14:textId="77777777" w:rsidR="00515A37" w:rsidRPr="009E15C0" w:rsidRDefault="00515A37">
      <w:pPr>
        <w:spacing w:after="0" w:line="240" w:lineRule="auto"/>
        <w:ind w:left="624" w:hanging="340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</w:p>
    <w:p w14:paraId="3EC26A2B" w14:textId="77777777" w:rsidR="00515A37" w:rsidRPr="009E15C0" w:rsidRDefault="009E15C0">
      <w:pPr>
        <w:shd w:val="clear" w:color="auto" w:fill="FFFFFF"/>
        <w:tabs>
          <w:tab w:val="left" w:pos="284"/>
        </w:tabs>
        <w:ind w:left="283"/>
        <w:jc w:val="both"/>
        <w:rPr>
          <w:rFonts w:ascii="Montserrat Light" w:hAnsi="Montserrat Light" w:cs="Times New Roman"/>
          <w:color w:val="000000"/>
          <w:sz w:val="20"/>
          <w:szCs w:val="20"/>
        </w:rPr>
      </w:pPr>
      <w:r w:rsidRPr="00623341">
        <w:rPr>
          <w:rFonts w:ascii="Montserrat Light" w:hAnsi="Montserrat Light" w:cs="Times New Roman"/>
          <w:b/>
          <w:bCs/>
          <w:color w:val="000000"/>
          <w:sz w:val="20"/>
          <w:szCs w:val="20"/>
        </w:rPr>
        <w:t>3.</w:t>
      </w:r>
      <w:r w:rsidRPr="009E15C0">
        <w:rPr>
          <w:rFonts w:ascii="Montserrat Light" w:hAnsi="Montserrat Light" w:cs="Times New Roman"/>
          <w:color w:val="000000"/>
          <w:sz w:val="20"/>
          <w:szCs w:val="20"/>
        </w:rPr>
        <w:t xml:space="preserve"> Rozliczanie przedmiotu umowy nastąpi po wykonaniu przedmiotu umowy.</w:t>
      </w:r>
    </w:p>
    <w:p w14:paraId="436FBC74" w14:textId="77777777" w:rsidR="00515A37" w:rsidRPr="009E15C0" w:rsidRDefault="009E15C0" w:rsidP="00623341">
      <w:pPr>
        <w:shd w:val="clear" w:color="auto" w:fill="FFFFFF"/>
        <w:ind w:left="567" w:hanging="283"/>
        <w:jc w:val="both"/>
        <w:rPr>
          <w:rFonts w:ascii="Montserrat Light" w:hAnsi="Montserrat Light" w:cs="Times New Roman"/>
          <w:color w:val="000000"/>
          <w:sz w:val="20"/>
          <w:szCs w:val="20"/>
        </w:rPr>
      </w:pPr>
      <w:r w:rsidRPr="00623341">
        <w:rPr>
          <w:rFonts w:ascii="Montserrat Light" w:hAnsi="Montserrat Light" w:cs="Times New Roman"/>
          <w:b/>
          <w:bCs/>
          <w:color w:val="000000"/>
          <w:sz w:val="20"/>
          <w:szCs w:val="20"/>
        </w:rPr>
        <w:t>4.</w:t>
      </w:r>
      <w:r w:rsidRPr="009E15C0">
        <w:rPr>
          <w:rFonts w:ascii="Montserrat Light" w:hAnsi="Montserrat Light" w:cs="Times New Roman"/>
          <w:color w:val="000000"/>
          <w:sz w:val="20"/>
          <w:szCs w:val="20"/>
        </w:rPr>
        <w:t xml:space="preserve"> Roboty dodatkowe, konieczne do wykonania przedmiotu zamówienia mogą być wykonywane jedynie na podstawie protokołu konieczności potwierdzonego przez Inspektora Nadzoru i zatwierdzonego przez Zamawiającego. </w:t>
      </w:r>
    </w:p>
    <w:p w14:paraId="309D76E6" w14:textId="1D3E9289" w:rsidR="00515A37" w:rsidRPr="009E15C0" w:rsidRDefault="009E15C0" w:rsidP="00623341">
      <w:pPr>
        <w:shd w:val="clear" w:color="auto" w:fill="FFFFFF"/>
        <w:ind w:left="567" w:hanging="283"/>
        <w:jc w:val="both"/>
        <w:rPr>
          <w:rFonts w:ascii="Montserrat Light" w:hAnsi="Montserrat Light" w:cs="Times New Roman"/>
          <w:sz w:val="20"/>
          <w:szCs w:val="20"/>
        </w:rPr>
      </w:pPr>
      <w:r w:rsidRPr="00623341">
        <w:rPr>
          <w:rFonts w:ascii="Montserrat Light" w:hAnsi="Montserrat Light" w:cs="Times New Roman"/>
          <w:b/>
          <w:bCs/>
          <w:color w:val="000000"/>
          <w:sz w:val="20"/>
          <w:szCs w:val="20"/>
        </w:rPr>
        <w:t>5.</w:t>
      </w:r>
      <w:r w:rsidRPr="009E15C0">
        <w:rPr>
          <w:rFonts w:ascii="Montserrat Light" w:hAnsi="Montserrat Light" w:cs="Times New Roman"/>
          <w:color w:val="000000"/>
          <w:sz w:val="20"/>
          <w:szCs w:val="20"/>
        </w:rPr>
        <w:t xml:space="preserve"> </w:t>
      </w:r>
      <w:r w:rsidR="00623341">
        <w:rPr>
          <w:rFonts w:ascii="Montserrat Light" w:hAnsi="Montserrat Light" w:cs="Times New Roman"/>
          <w:color w:val="000000"/>
          <w:sz w:val="20"/>
          <w:szCs w:val="20"/>
        </w:rPr>
        <w:t xml:space="preserve"> </w:t>
      </w:r>
      <w:r w:rsidRPr="009E15C0">
        <w:rPr>
          <w:rFonts w:ascii="Montserrat Light" w:hAnsi="Montserrat Light" w:cs="Times New Roman"/>
          <w:color w:val="000000"/>
          <w:sz w:val="20"/>
          <w:szCs w:val="20"/>
        </w:rPr>
        <w:t xml:space="preserve">Bez uprzedniej zgody Zamawiającego wykonywane mogą być jedynie prace niezbędne ze względu na bezpieczeństwo życia, zdrowia, mienia, ryzyko powstania szkody również w przedmiocie umowy lub konieczność zapobieżenia awarii, jednakże z obowiązkiem natychmiastowego, nie dłuższego niż w ciągu 24 godzin,  zawiadomienia przez Wykonawcę Zamawiającego o tych okolicznościach telefonicznie, faxem, drogą elektroniczną, a następnie potwierdzenie pisemne przez Wykonawcę  w terminie do 3 dni roboczych po zaistnieniu wskazanych powyżej okoliczności. </w:t>
      </w:r>
    </w:p>
    <w:p w14:paraId="23E71758" w14:textId="77777777" w:rsidR="00515A37" w:rsidRPr="009E15C0" w:rsidRDefault="009E15C0" w:rsidP="00623341">
      <w:pPr>
        <w:shd w:val="clear" w:color="auto" w:fill="FFFFFF"/>
        <w:ind w:left="567" w:hanging="283"/>
        <w:jc w:val="both"/>
        <w:rPr>
          <w:rFonts w:ascii="Montserrat Light" w:hAnsi="Montserrat Light" w:cs="Times New Roman"/>
          <w:sz w:val="20"/>
          <w:szCs w:val="20"/>
        </w:rPr>
      </w:pPr>
      <w:r w:rsidRPr="00623341">
        <w:rPr>
          <w:rFonts w:ascii="Montserrat Light" w:hAnsi="Montserrat Light" w:cs="Times New Roman"/>
          <w:b/>
          <w:bCs/>
          <w:color w:val="000000"/>
          <w:sz w:val="20"/>
          <w:szCs w:val="20"/>
        </w:rPr>
        <w:t>6.</w:t>
      </w:r>
      <w:r w:rsidRPr="009E15C0">
        <w:rPr>
          <w:rFonts w:ascii="Montserrat Light" w:hAnsi="Montserrat Light" w:cs="Times New Roman"/>
          <w:color w:val="000000"/>
          <w:sz w:val="20"/>
          <w:szCs w:val="20"/>
        </w:rPr>
        <w:t xml:space="preserve"> </w:t>
      </w:r>
      <w:r w:rsidRPr="009E15C0">
        <w:rPr>
          <w:rFonts w:ascii="Montserrat Light" w:hAnsi="Montserrat Light" w:cs="Times New Roman"/>
          <w:sz w:val="20"/>
          <w:szCs w:val="20"/>
        </w:rPr>
        <w:t>Wykonawca, bez zgody Zamawiającego wyrażonej na piśmie, nie ma prawa dokonać przelewu, na rzecz osób trzecich wierzytelności wynikającej z niniejszej umowy.</w:t>
      </w:r>
    </w:p>
    <w:p w14:paraId="737750E0" w14:textId="77777777" w:rsidR="00515A37" w:rsidRPr="009E15C0" w:rsidRDefault="009E15C0">
      <w:pPr>
        <w:spacing w:after="0" w:line="240" w:lineRule="auto"/>
        <w:jc w:val="center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b/>
          <w:bCs/>
          <w:color w:val="000000"/>
          <w:sz w:val="20"/>
          <w:szCs w:val="20"/>
          <w:lang w:eastAsia="pl-PL"/>
        </w:rPr>
        <w:t>§ 7</w:t>
      </w:r>
    </w:p>
    <w:p w14:paraId="43668D46" w14:textId="5E553A13" w:rsidR="00515A37" w:rsidRPr="009E15C0" w:rsidRDefault="009E15C0">
      <w:pPr>
        <w:spacing w:after="0" w:line="240" w:lineRule="auto"/>
        <w:ind w:left="284" w:hanging="284"/>
        <w:jc w:val="center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b/>
          <w:bCs/>
          <w:color w:val="000000"/>
          <w:sz w:val="20"/>
          <w:szCs w:val="20"/>
          <w:lang w:eastAsia="pl-PL"/>
        </w:rPr>
        <w:t>Warunki płatności</w:t>
      </w:r>
      <w:r w:rsidR="00B66BCC">
        <w:rPr>
          <w:rFonts w:ascii="Montserrat Light" w:eastAsia="Times New Roman" w:hAnsi="Montserrat Light" w:cs="Times New Roman"/>
          <w:b/>
          <w:bCs/>
          <w:color w:val="000000"/>
          <w:sz w:val="20"/>
          <w:szCs w:val="20"/>
          <w:lang w:eastAsia="pl-PL"/>
        </w:rPr>
        <w:t>.</w:t>
      </w:r>
    </w:p>
    <w:p w14:paraId="50467F7C" w14:textId="77777777" w:rsidR="00515A37" w:rsidRPr="009E15C0" w:rsidRDefault="00515A37">
      <w:pPr>
        <w:spacing w:after="0" w:line="240" w:lineRule="auto"/>
        <w:ind w:left="284" w:hanging="284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</w:p>
    <w:p w14:paraId="3B9595B5" w14:textId="77777777" w:rsidR="00515A37" w:rsidRPr="009E15C0" w:rsidRDefault="009E15C0">
      <w:pPr>
        <w:numPr>
          <w:ilvl w:val="0"/>
          <w:numId w:val="6"/>
        </w:numPr>
        <w:shd w:val="clear" w:color="auto" w:fill="FFFFFF"/>
        <w:spacing w:after="0" w:line="240" w:lineRule="auto"/>
        <w:ind w:right="11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 xml:space="preserve">Zapłata wynagrodzenia Wykonawcy nastąpi w terminie 30-dni od daty otrzymania przez Zamawiającego od Wykonawcy prawidłowo wystawionej faktury wraz </w:t>
      </w: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br/>
        <w:t>z protokołem odbioru podpisanym przez Inspektora Nadzoru, na konto bankowe podane na fakturze Wykonawcy.</w:t>
      </w:r>
    </w:p>
    <w:p w14:paraId="749D1C8A" w14:textId="77777777" w:rsidR="00515A37" w:rsidRPr="009E15C0" w:rsidRDefault="009E15C0">
      <w:pPr>
        <w:numPr>
          <w:ilvl w:val="0"/>
          <w:numId w:val="6"/>
        </w:numPr>
        <w:shd w:val="clear" w:color="auto" w:fill="FFFFFF"/>
        <w:spacing w:after="0" w:line="240" w:lineRule="auto"/>
        <w:ind w:right="11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W uzasadnionych przypadkach termin płatności wymieniony w ust. 1 niniejszego paragrafu może zostać skrócony .</w:t>
      </w:r>
    </w:p>
    <w:p w14:paraId="4A5CC787" w14:textId="77777777" w:rsidR="00515A37" w:rsidRPr="009E15C0" w:rsidRDefault="009E15C0">
      <w:pPr>
        <w:numPr>
          <w:ilvl w:val="0"/>
          <w:numId w:val="6"/>
        </w:numPr>
        <w:shd w:val="clear" w:color="auto" w:fill="FFFFFF"/>
        <w:spacing w:after="0" w:line="240" w:lineRule="auto"/>
        <w:ind w:right="11"/>
        <w:jc w:val="both"/>
        <w:rPr>
          <w:rFonts w:ascii="Montserrat Light" w:eastAsia="Times New Roman" w:hAnsi="Montserrat Light" w:cs="Times New Roman"/>
          <w:color w:val="FF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Terminy zapłaty uważa się za dotrzymane przez Zamawiającego, jeśli konto bankowe Zamawiającego zostanie obciążone kwotą należną Wykonawcy w ostatnim dniu terminu płatności.</w:t>
      </w:r>
    </w:p>
    <w:p w14:paraId="645F675F" w14:textId="77777777" w:rsidR="00515A37" w:rsidRPr="009E15C0" w:rsidRDefault="009E15C0">
      <w:pPr>
        <w:numPr>
          <w:ilvl w:val="0"/>
          <w:numId w:val="6"/>
        </w:numPr>
        <w:shd w:val="clear" w:color="auto" w:fill="FFFFFF"/>
        <w:spacing w:after="0" w:line="240" w:lineRule="auto"/>
        <w:ind w:right="11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Strony upoważniają się wzajemnie do wystawiania faktur VAT bez podpisu ze swej strony jako odbiorcy faktur.</w:t>
      </w:r>
    </w:p>
    <w:p w14:paraId="3B0DA5D7" w14:textId="212A2694" w:rsidR="00515A37" w:rsidRPr="009E15C0" w:rsidRDefault="009E15C0">
      <w:pPr>
        <w:spacing w:after="0" w:line="240" w:lineRule="auto"/>
        <w:ind w:left="737" w:hanging="397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623341">
        <w:rPr>
          <w:rFonts w:ascii="Montserrat Light" w:eastAsia="Times New Roman" w:hAnsi="Montserrat Light" w:cs="Times New Roman"/>
          <w:b/>
          <w:bCs/>
          <w:color w:val="000000"/>
          <w:sz w:val="20"/>
          <w:szCs w:val="20"/>
          <w:lang w:eastAsia="pl-PL"/>
        </w:rPr>
        <w:t>5.</w:t>
      </w:r>
      <w:r w:rsidRPr="009E15C0">
        <w:rPr>
          <w:rFonts w:ascii="Montserrat Light" w:eastAsia="Times New Roman" w:hAnsi="Montserrat Light" w:cs="Times New Roman"/>
          <w:b/>
          <w:bCs/>
          <w:color w:val="000000"/>
          <w:sz w:val="20"/>
          <w:szCs w:val="20"/>
          <w:lang w:eastAsia="pl-PL"/>
        </w:rPr>
        <w:tab/>
      </w: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W razie zwłoki w zapłacie wierzytelności pieniężnych przysługują odsetki ustawowe za zwłokę.</w:t>
      </w:r>
    </w:p>
    <w:p w14:paraId="15A00C63" w14:textId="77777777" w:rsidR="00515A37" w:rsidRPr="009E15C0" w:rsidRDefault="00515A37">
      <w:pPr>
        <w:spacing w:after="0" w:line="240" w:lineRule="auto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</w:p>
    <w:p w14:paraId="3807FF4B" w14:textId="77777777" w:rsidR="00515A37" w:rsidRPr="009E15C0" w:rsidRDefault="009E15C0">
      <w:pPr>
        <w:shd w:val="clear" w:color="auto" w:fill="FFFFFF"/>
        <w:spacing w:after="0" w:line="240" w:lineRule="auto"/>
        <w:ind w:right="40"/>
        <w:jc w:val="center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b/>
          <w:bCs/>
          <w:color w:val="000000"/>
          <w:sz w:val="20"/>
          <w:szCs w:val="20"/>
          <w:lang w:eastAsia="pl-PL"/>
        </w:rPr>
        <w:t>§ 8</w:t>
      </w:r>
    </w:p>
    <w:p w14:paraId="25D9A51B" w14:textId="06A1C798" w:rsidR="00515A37" w:rsidRPr="009E15C0" w:rsidRDefault="009E15C0">
      <w:pPr>
        <w:shd w:val="clear" w:color="auto" w:fill="FFFFFF"/>
        <w:spacing w:after="0" w:line="240" w:lineRule="auto"/>
        <w:ind w:right="40"/>
        <w:jc w:val="center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b/>
          <w:bCs/>
          <w:color w:val="000000"/>
          <w:sz w:val="20"/>
          <w:szCs w:val="20"/>
          <w:lang w:eastAsia="pl-PL"/>
        </w:rPr>
        <w:t>Gwarancja i rękojmia</w:t>
      </w:r>
      <w:r w:rsidR="00B66BCC">
        <w:rPr>
          <w:rFonts w:ascii="Montserrat Light" w:eastAsia="Times New Roman" w:hAnsi="Montserrat Light" w:cs="Times New Roman"/>
          <w:b/>
          <w:bCs/>
          <w:color w:val="000000"/>
          <w:sz w:val="20"/>
          <w:szCs w:val="20"/>
          <w:lang w:eastAsia="pl-PL"/>
        </w:rPr>
        <w:t>.</w:t>
      </w:r>
    </w:p>
    <w:p w14:paraId="299FD3E1" w14:textId="77777777" w:rsidR="00515A37" w:rsidRPr="009E15C0" w:rsidRDefault="00515A37">
      <w:pPr>
        <w:shd w:val="clear" w:color="auto" w:fill="FFFFFF"/>
        <w:spacing w:after="0" w:line="240" w:lineRule="auto"/>
        <w:ind w:right="40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</w:p>
    <w:p w14:paraId="330344EC" w14:textId="7C37F8F2" w:rsidR="003A00D2" w:rsidRDefault="003A00D2" w:rsidP="003A00D2">
      <w:pPr>
        <w:numPr>
          <w:ilvl w:val="0"/>
          <w:numId w:val="7"/>
        </w:numPr>
        <w:shd w:val="clear" w:color="auto" w:fill="FFFFFF"/>
        <w:spacing w:after="0" w:line="240" w:lineRule="auto"/>
        <w:ind w:right="85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3A00D2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Termin gwarancji na przedmiot umowy ustala się na</w:t>
      </w:r>
      <w:r w:rsidR="0091125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 xml:space="preserve"> 120 miesięcy.</w:t>
      </w:r>
    </w:p>
    <w:p w14:paraId="1F77E701" w14:textId="4BC4A6A5" w:rsidR="003A00D2" w:rsidRPr="003A00D2" w:rsidRDefault="003A00D2" w:rsidP="003A00D2">
      <w:pPr>
        <w:numPr>
          <w:ilvl w:val="0"/>
          <w:numId w:val="7"/>
        </w:numPr>
        <w:shd w:val="clear" w:color="auto" w:fill="FFFFFF"/>
        <w:spacing w:after="0" w:line="240" w:lineRule="auto"/>
        <w:ind w:right="85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3A00D2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Bieg terminu gwarancji rozpoczyna się w dacie odbioru końcowego.</w:t>
      </w:r>
    </w:p>
    <w:p w14:paraId="55E5DFF6" w14:textId="172032CF" w:rsidR="003A00D2" w:rsidRPr="003A00D2" w:rsidRDefault="003A00D2" w:rsidP="003A00D2">
      <w:pPr>
        <w:numPr>
          <w:ilvl w:val="0"/>
          <w:numId w:val="7"/>
        </w:numPr>
        <w:shd w:val="clear" w:color="auto" w:fill="FFFFFF"/>
        <w:spacing w:after="0" w:line="240" w:lineRule="auto"/>
        <w:ind w:right="85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3A00D2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W ramach gwarancji Wykonawca zobowiązuje się do usunięcia wad fizycznych przedmiotu umowy.</w:t>
      </w:r>
    </w:p>
    <w:p w14:paraId="6889911A" w14:textId="6DC70CA6" w:rsidR="003A00D2" w:rsidRPr="003A00D2" w:rsidRDefault="003A00D2" w:rsidP="003A00D2">
      <w:pPr>
        <w:numPr>
          <w:ilvl w:val="0"/>
          <w:numId w:val="7"/>
        </w:numPr>
        <w:shd w:val="clear" w:color="auto" w:fill="FFFFFF"/>
        <w:spacing w:after="0" w:line="240" w:lineRule="auto"/>
        <w:ind w:right="85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3A00D2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Zamawiający w okresie gwarancji w odstępach rocznych ma prawo zwołać przegląd gwarancyjny, w którym Wykonawca zobowiązuje się uczestniczyć na własny koszt. Z</w:t>
      </w:r>
      <w:r w:rsidR="009B5357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 </w:t>
      </w:r>
      <w:r w:rsidRPr="003A00D2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czynności tych spisywany będzie protokół z terminami usunięcia ewentualnych usterek i wad.</w:t>
      </w:r>
    </w:p>
    <w:p w14:paraId="00907548" w14:textId="408CD078" w:rsidR="003A00D2" w:rsidRDefault="00D0041A" w:rsidP="003A00D2">
      <w:pPr>
        <w:numPr>
          <w:ilvl w:val="0"/>
          <w:numId w:val="7"/>
        </w:numPr>
        <w:shd w:val="clear" w:color="auto" w:fill="FFFFFF"/>
        <w:spacing w:after="0" w:line="240" w:lineRule="auto"/>
        <w:ind w:right="85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 xml:space="preserve">Wykonawca przystąpi do usuwania wad i usterek na własny koszt </w:t>
      </w:r>
      <w:r w:rsidR="003A00D2" w:rsidRPr="003A00D2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w</w:t>
      </w:r>
      <w:r w:rsidR="00B14B33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 </w:t>
      </w:r>
      <w:r w:rsidR="003A00D2" w:rsidRPr="003A00D2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ciągu</w:t>
      </w:r>
      <w:r w:rsidR="00B14B33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 xml:space="preserve"> </w:t>
      </w:r>
      <w:r w:rsidRPr="00D0041A">
        <w:rPr>
          <w:rFonts w:ascii="Montserrat Light" w:eastAsia="Times New Roman" w:hAnsi="Montserrat Light" w:cs="Times New Roman"/>
          <w:b/>
          <w:bCs/>
          <w:color w:val="000000"/>
          <w:sz w:val="20"/>
          <w:szCs w:val="20"/>
          <w:lang w:eastAsia="pl-PL"/>
        </w:rPr>
        <w:t xml:space="preserve">……. </w:t>
      </w:r>
      <w:r w:rsidR="00E435FA" w:rsidRPr="00D0041A">
        <w:rPr>
          <w:rFonts w:ascii="Montserrat Light" w:eastAsia="Times New Roman" w:hAnsi="Montserrat Light" w:cs="Times New Roman"/>
          <w:b/>
          <w:bCs/>
          <w:color w:val="000000"/>
          <w:sz w:val="20"/>
          <w:szCs w:val="20"/>
          <w:lang w:eastAsia="pl-PL"/>
        </w:rPr>
        <w:t>godzin</w:t>
      </w:r>
      <w:r w:rsidR="003A00D2" w:rsidRPr="003A00D2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 xml:space="preserve"> od zgłoszenia wady lub usterki</w:t>
      </w:r>
      <w:r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 xml:space="preserve"> (czas reakcji serwisu)</w:t>
      </w:r>
      <w:r w:rsidR="003A00D2" w:rsidRPr="003A00D2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. Zawiadomienia wysyłane będą do Wykonawcy za pośrednictwem poczty elektronicznej e-mail na adres podany przez Wykonawcę w ofercie najpóźniej w</w:t>
      </w:r>
      <w:r w:rsidR="00B14B33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 </w:t>
      </w:r>
      <w:r w:rsidR="003A00D2" w:rsidRPr="003A00D2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ciągu jednego miesiąca od daty jej wykrycia. Jeżeli Wykonawca nie usunie wad lub usterek w terminie</w:t>
      </w:r>
      <w:r w:rsidR="00744699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 xml:space="preserve"> 3 dni roboczych od momentu ich zgłoszenia przez Zamawiającego</w:t>
      </w:r>
      <w:r w:rsidR="003A00D2" w:rsidRPr="003A00D2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 xml:space="preserve">, Zamawiający, po uprzednim </w:t>
      </w:r>
      <w:r w:rsidR="003A00D2" w:rsidRPr="003A00D2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lastRenderedPageBreak/>
        <w:t>zawiadomieniu Wykonawcy, może zlecić ich usunięcie osobie trzeciej na koszt i ryzyko Wykonawcy, bez konieczności uzyskania uprzedniej zgody Sądu - tzw. wykonanie zastępcze.</w:t>
      </w:r>
    </w:p>
    <w:p w14:paraId="7526509A" w14:textId="242E049B" w:rsidR="009F7806" w:rsidRDefault="009F7806" w:rsidP="003A00D2">
      <w:pPr>
        <w:numPr>
          <w:ilvl w:val="0"/>
          <w:numId w:val="7"/>
        </w:numPr>
        <w:shd w:val="clear" w:color="auto" w:fill="FFFFFF"/>
        <w:spacing w:after="0" w:line="240" w:lineRule="auto"/>
        <w:ind w:right="85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Czas pracy serwisu wykonawcy ……………………………… .</w:t>
      </w:r>
    </w:p>
    <w:p w14:paraId="147385C1" w14:textId="5501C73A" w:rsidR="009F7806" w:rsidRPr="003A00D2" w:rsidRDefault="009F7806" w:rsidP="003A00D2">
      <w:pPr>
        <w:numPr>
          <w:ilvl w:val="0"/>
          <w:numId w:val="7"/>
        </w:numPr>
        <w:shd w:val="clear" w:color="auto" w:fill="FFFFFF"/>
        <w:spacing w:after="0" w:line="240" w:lineRule="auto"/>
        <w:ind w:right="85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Jeżeli zgłoszenie nastąpiło poza godzinami pracy serwisu czas realizacji liczony jest od godziny ……………….. następnego dnia roboczego.</w:t>
      </w:r>
    </w:p>
    <w:p w14:paraId="4FA41A12" w14:textId="3075F874" w:rsidR="003A00D2" w:rsidRPr="003A00D2" w:rsidRDefault="003A00D2" w:rsidP="003A00D2">
      <w:pPr>
        <w:numPr>
          <w:ilvl w:val="0"/>
          <w:numId w:val="7"/>
        </w:numPr>
        <w:shd w:val="clear" w:color="auto" w:fill="FFFFFF"/>
        <w:spacing w:after="0" w:line="240" w:lineRule="auto"/>
        <w:ind w:right="85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3A00D2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Niezależnie od uprawnień wynikających z gwarancji Zamawiający może wykonywać uprawnienia z tytułu rękojmi.</w:t>
      </w:r>
    </w:p>
    <w:p w14:paraId="658904D2" w14:textId="4E12C272" w:rsidR="003A00D2" w:rsidRPr="003A00D2" w:rsidRDefault="003A00D2" w:rsidP="003A00D2">
      <w:pPr>
        <w:numPr>
          <w:ilvl w:val="0"/>
          <w:numId w:val="7"/>
        </w:numPr>
        <w:shd w:val="clear" w:color="auto" w:fill="FFFFFF"/>
        <w:spacing w:after="0" w:line="240" w:lineRule="auto"/>
        <w:ind w:right="85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3A00D2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Okres rękojmi jest równy z okresem gwarancji. Termin rękojmi rozpoczyna się w</w:t>
      </w:r>
      <w:r w:rsidR="00B14B33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 </w:t>
      </w:r>
      <w:r w:rsidRPr="003A00D2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dacie odbioru końcowego. Termin rękojmi przedłuża się o termin usuwania wady, przy czym początkiem biegu terminu jest data zawiadomienia Wykonawcy o wadzie.</w:t>
      </w:r>
    </w:p>
    <w:p w14:paraId="1AC56BBC" w14:textId="77777777" w:rsidR="0088176C" w:rsidRPr="009E15C0" w:rsidRDefault="0088176C" w:rsidP="0088176C">
      <w:pPr>
        <w:numPr>
          <w:ilvl w:val="0"/>
          <w:numId w:val="7"/>
        </w:numPr>
        <w:shd w:val="clear" w:color="auto" w:fill="FFFFFF"/>
        <w:spacing w:after="0" w:line="240" w:lineRule="auto"/>
        <w:ind w:right="85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 xml:space="preserve">Niezależnie od uprawnień z tytułu rękojmi za wady Zamawiającemu przysługuje prawo żądania od Wykonawcy naprawienia powstałej szkody wskutek nie osiągnięcia w realizowanym obiekcie parametrów zgodnych z normami i przepisami </w:t>
      </w:r>
      <w:proofErr w:type="spellStart"/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techniczno</w:t>
      </w:r>
      <w:proofErr w:type="spellEnd"/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 xml:space="preserve"> – budowlanymi.</w:t>
      </w:r>
    </w:p>
    <w:p w14:paraId="6D3876A1" w14:textId="7E33634D" w:rsidR="003A00D2" w:rsidRPr="003A00D2" w:rsidRDefault="002D06AE" w:rsidP="003A00D2">
      <w:pPr>
        <w:numPr>
          <w:ilvl w:val="0"/>
          <w:numId w:val="7"/>
        </w:numPr>
        <w:shd w:val="clear" w:color="auto" w:fill="FFFFFF"/>
        <w:spacing w:after="0" w:line="240" w:lineRule="auto"/>
        <w:ind w:right="85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Z</w:t>
      </w:r>
      <w:r w:rsidR="003A00D2" w:rsidRPr="003A00D2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amawiający po stwierdzeniu istnienia wad wykonując uprawnienia względem Wykonawcy może:</w:t>
      </w:r>
    </w:p>
    <w:p w14:paraId="2A2BECEF" w14:textId="77777777" w:rsidR="003A00D2" w:rsidRPr="003A00D2" w:rsidRDefault="003A00D2" w:rsidP="008D5FDB">
      <w:pPr>
        <w:shd w:val="clear" w:color="auto" w:fill="FFFFFF"/>
        <w:spacing w:after="0" w:line="240" w:lineRule="auto"/>
        <w:ind w:left="993" w:right="85" w:hanging="283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3A00D2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1)</w:t>
      </w:r>
      <w:r w:rsidRPr="003A00D2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ab/>
        <w:t>odstąpić od umowy bez wyznaczania terminu do usunięcia wad gdy wady mają charakter istotny i nie dadzą się usunąć,</w:t>
      </w:r>
    </w:p>
    <w:p w14:paraId="10400B45" w14:textId="0A2EB76C" w:rsidR="003A00D2" w:rsidRDefault="003A00D2" w:rsidP="008D5FDB">
      <w:pPr>
        <w:shd w:val="clear" w:color="auto" w:fill="FFFFFF"/>
        <w:spacing w:after="0" w:line="240" w:lineRule="auto"/>
        <w:ind w:left="993" w:right="85" w:hanging="283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3A00D2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2)</w:t>
      </w:r>
      <w:r w:rsidRPr="003A00D2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ab/>
        <w:t>w przypadku</w:t>
      </w:r>
      <w:r w:rsidR="00644338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,</w:t>
      </w:r>
      <w:r w:rsidRPr="003A00D2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 xml:space="preserve"> gdy wady nie dadzą się usunąć, lecz nie mają charakteru istotnego, żądać zapłaty kary umownej w wysokości wskazanej w § 9 ust. 5 pkt </w:t>
      </w:r>
      <w:r w:rsidR="007F59A6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5</w:t>
      </w:r>
      <w:r w:rsidRPr="003A00D2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.</w:t>
      </w:r>
    </w:p>
    <w:p w14:paraId="2DB035A5" w14:textId="77777777" w:rsidR="00515A37" w:rsidRPr="009E15C0" w:rsidRDefault="00515A37">
      <w:pPr>
        <w:shd w:val="clear" w:color="auto" w:fill="FFFFFF"/>
        <w:spacing w:after="0" w:line="240" w:lineRule="auto"/>
        <w:ind w:right="40"/>
        <w:jc w:val="center"/>
        <w:rPr>
          <w:rFonts w:ascii="Montserrat Light" w:eastAsia="Times New Roman" w:hAnsi="Montserrat Light" w:cs="Times New Roman"/>
          <w:b/>
          <w:bCs/>
          <w:color w:val="000000"/>
          <w:sz w:val="20"/>
          <w:szCs w:val="20"/>
          <w:lang w:eastAsia="pl-PL"/>
        </w:rPr>
      </w:pPr>
    </w:p>
    <w:p w14:paraId="5C06C904" w14:textId="77777777" w:rsidR="00515A37" w:rsidRPr="009E15C0" w:rsidRDefault="009E15C0">
      <w:pPr>
        <w:shd w:val="clear" w:color="auto" w:fill="FFFFFF"/>
        <w:spacing w:after="0" w:line="240" w:lineRule="auto"/>
        <w:ind w:right="40"/>
        <w:jc w:val="center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b/>
          <w:bCs/>
          <w:color w:val="000000"/>
          <w:sz w:val="20"/>
          <w:szCs w:val="20"/>
          <w:lang w:eastAsia="pl-PL"/>
        </w:rPr>
        <w:t>§ 9</w:t>
      </w:r>
    </w:p>
    <w:p w14:paraId="64326AD5" w14:textId="3A90E9B7" w:rsidR="00A50E68" w:rsidRPr="00A50E68" w:rsidRDefault="00230C62" w:rsidP="00A50E68">
      <w:pPr>
        <w:shd w:val="clear" w:color="auto" w:fill="FFFFFF"/>
        <w:spacing w:after="0" w:line="240" w:lineRule="auto"/>
        <w:ind w:right="40"/>
        <w:jc w:val="center"/>
        <w:rPr>
          <w:rFonts w:ascii="Montserrat Light" w:eastAsia="Times New Roman" w:hAnsi="Montserrat Light" w:cs="Times New Roman"/>
          <w:b/>
          <w:bCs/>
          <w:color w:val="000000"/>
          <w:sz w:val="20"/>
          <w:szCs w:val="20"/>
          <w:lang w:eastAsia="pl-PL"/>
        </w:rPr>
      </w:pPr>
      <w:r>
        <w:rPr>
          <w:rFonts w:ascii="Montserrat Light" w:eastAsia="Times New Roman" w:hAnsi="Montserrat Light" w:cs="Times New Roman"/>
          <w:b/>
          <w:bCs/>
          <w:color w:val="000000"/>
          <w:sz w:val="20"/>
          <w:szCs w:val="20"/>
          <w:lang w:eastAsia="pl-PL"/>
        </w:rPr>
        <w:t>Odpowiedzialność stron umowy.</w:t>
      </w:r>
    </w:p>
    <w:p w14:paraId="7D395EE4" w14:textId="77777777" w:rsidR="00A50E68" w:rsidRPr="00A50E68" w:rsidRDefault="00A50E68" w:rsidP="00442872">
      <w:pPr>
        <w:shd w:val="clear" w:color="auto" w:fill="FFFFFF"/>
        <w:tabs>
          <w:tab w:val="left" w:pos="851"/>
        </w:tabs>
        <w:spacing w:after="0" w:line="240" w:lineRule="auto"/>
        <w:ind w:left="709" w:hanging="425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623341">
        <w:rPr>
          <w:rFonts w:ascii="Montserrat Light" w:eastAsia="Times New Roman" w:hAnsi="Montserrat Light" w:cs="Times New Roman"/>
          <w:b/>
          <w:bCs/>
          <w:color w:val="000000"/>
          <w:sz w:val="20"/>
          <w:szCs w:val="20"/>
          <w:lang w:eastAsia="pl-PL"/>
        </w:rPr>
        <w:t>1.</w:t>
      </w:r>
      <w:r w:rsidRPr="00A50E68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ab/>
        <w:t>Wykonawca bierze na siebie pełną odpowiedzialność za niewykonanie lub nienależyte wykonanie przedmiotu umowy, zapewnienie warunków bezpieczeństwa oraz metody organizacyjno-techniczne stosowane podczas realizacji prac.</w:t>
      </w:r>
    </w:p>
    <w:p w14:paraId="1CFA5827" w14:textId="7624976B" w:rsidR="00A50E68" w:rsidRPr="00A50E68" w:rsidRDefault="00A50E68">
      <w:pPr>
        <w:numPr>
          <w:ilvl w:val="1"/>
          <w:numId w:val="8"/>
        </w:numPr>
        <w:shd w:val="clear" w:color="auto" w:fill="FFFFFF"/>
        <w:tabs>
          <w:tab w:val="left" w:pos="851"/>
        </w:tabs>
        <w:spacing w:after="0" w:line="240" w:lineRule="auto"/>
        <w:ind w:left="709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A50E68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Zamawiający zastrzega sobie prawo odstąpienia od umowy w przypadkach określonych w ustawie Prawo Zamówień Publicznych, kodeksie cywilnym oraz w</w:t>
      </w:r>
      <w:r w:rsidR="00442872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 </w:t>
      </w:r>
      <w:r w:rsidRPr="00A50E68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przypadku rezygnacji z realizacji umowy przez podwykonawcę, będącego jednocześnie podmiotem trzecim, na którego zasoby Wykonawca powoływał się w</w:t>
      </w:r>
      <w:r w:rsidR="00442872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 </w:t>
      </w:r>
      <w:r w:rsidRPr="00A50E68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celu wykazania spełniania warunków udziału w postępowaniu, o których mowa w</w:t>
      </w:r>
      <w:r w:rsidR="00442872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 </w:t>
      </w:r>
      <w:r w:rsidRPr="00A50E68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art. 118 ustawy Prawo Zamówień Publicznych w sytuacji gdy Wykonawca samodzielnie nie spełnia warunków udziału w postępowaniu lub nie wskaże nowego podwykonawcy, który jako podmiot trzeci spełniałby warunki udziału w</w:t>
      </w:r>
      <w:r w:rsidR="00442872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 </w:t>
      </w:r>
      <w:r w:rsidRPr="00A50E68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postępowaniu w stopniu nie mniejszym niż wymagane w postępowaniu o</w:t>
      </w:r>
      <w:r w:rsidR="00442872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 </w:t>
      </w:r>
      <w:r w:rsidRPr="00A50E68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udzielenie zamówienia publicznego,</w:t>
      </w:r>
    </w:p>
    <w:p w14:paraId="4B148571" w14:textId="2D9E51F6" w:rsidR="00A50E68" w:rsidRPr="00A50E68" w:rsidRDefault="00A50E68">
      <w:pPr>
        <w:numPr>
          <w:ilvl w:val="1"/>
          <w:numId w:val="8"/>
        </w:numPr>
        <w:shd w:val="clear" w:color="auto" w:fill="FFFFFF"/>
        <w:tabs>
          <w:tab w:val="left" w:pos="851"/>
        </w:tabs>
        <w:spacing w:after="0" w:line="240" w:lineRule="auto"/>
        <w:ind w:left="709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A50E68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 xml:space="preserve">Zamawiający może odstąpić od umowy, z przyczyn wskazanych w § 8 ust. </w:t>
      </w:r>
      <w:r w:rsidR="00047F61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9</w:t>
      </w:r>
      <w:r w:rsidRPr="00A50E68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 xml:space="preserve"> pkt 1 w</w:t>
      </w:r>
      <w:r w:rsidR="00D72EAB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 </w:t>
      </w:r>
      <w:r w:rsidRPr="00A50E68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terminie 14 dni od dowiedzenia się o okolicznościach uzasadniających odstąpienie. Odstąpienie wymaga formy pisemnej pod rygorem nieważności.</w:t>
      </w:r>
    </w:p>
    <w:p w14:paraId="6D501F82" w14:textId="2AB523F7" w:rsidR="00A50E68" w:rsidRPr="00A50E68" w:rsidRDefault="00A50E68">
      <w:pPr>
        <w:numPr>
          <w:ilvl w:val="1"/>
          <w:numId w:val="8"/>
        </w:numPr>
        <w:shd w:val="clear" w:color="auto" w:fill="FFFFFF"/>
        <w:tabs>
          <w:tab w:val="left" w:pos="851"/>
        </w:tabs>
        <w:spacing w:after="0" w:line="240" w:lineRule="auto"/>
        <w:ind w:left="709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A50E68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W razie odstąpienia przez Zamawiającego od Umowy Wykonawca ma obowiązek natychmiastowego wstrzymania zadania i zabezpieczenia terenu prac.</w:t>
      </w:r>
    </w:p>
    <w:p w14:paraId="35D5A7CD" w14:textId="64B7AA5A" w:rsidR="00A50E68" w:rsidRPr="00A50E68" w:rsidRDefault="00A50E68">
      <w:pPr>
        <w:numPr>
          <w:ilvl w:val="1"/>
          <w:numId w:val="8"/>
        </w:numPr>
        <w:shd w:val="clear" w:color="auto" w:fill="FFFFFF"/>
        <w:tabs>
          <w:tab w:val="left" w:pos="851"/>
        </w:tabs>
        <w:spacing w:after="0" w:line="240" w:lineRule="auto"/>
        <w:ind w:left="709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A50E68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Wykonawca zapłaci Zamawiającemu kary umowne:</w:t>
      </w:r>
    </w:p>
    <w:p w14:paraId="60933AC3" w14:textId="296F4514" w:rsidR="00A50E68" w:rsidRPr="00A50E68" w:rsidRDefault="00A50E68" w:rsidP="00E954B0">
      <w:pPr>
        <w:shd w:val="clear" w:color="auto" w:fill="FFFFFF"/>
        <w:tabs>
          <w:tab w:val="left" w:pos="993"/>
        </w:tabs>
        <w:spacing w:after="0" w:line="240" w:lineRule="auto"/>
        <w:ind w:left="993" w:hanging="284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A50E68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1)</w:t>
      </w:r>
      <w:r w:rsidRPr="00A50E68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ab/>
        <w:t xml:space="preserve">za odstąpienie od umowy przez którąkolwiek ze stron z przyczyn za które odpowiedzialność ponosi Wykonawca w wysokości 20 % wynagrodzenia brutto określonego w § </w:t>
      </w:r>
      <w:r w:rsidR="007465D4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6</w:t>
      </w:r>
      <w:r w:rsidRPr="00A50E68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 xml:space="preserve"> ust. 1 umowy,</w:t>
      </w:r>
    </w:p>
    <w:p w14:paraId="0B423C23" w14:textId="71CA3153" w:rsidR="00A50E68" w:rsidRPr="00A50E68" w:rsidRDefault="00A50E68" w:rsidP="00E954B0">
      <w:pPr>
        <w:shd w:val="clear" w:color="auto" w:fill="FFFFFF"/>
        <w:tabs>
          <w:tab w:val="left" w:pos="993"/>
        </w:tabs>
        <w:spacing w:after="0" w:line="240" w:lineRule="auto"/>
        <w:ind w:left="993" w:hanging="284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A50E68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2)</w:t>
      </w:r>
      <w:r w:rsidRPr="00A50E68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ab/>
        <w:t xml:space="preserve">za niewykonanie lub nienależyte wykonanie umowy w wysokości 10 % wynagrodzenia brutto określonego w § </w:t>
      </w:r>
      <w:r w:rsidR="007465D4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6</w:t>
      </w:r>
      <w:r w:rsidRPr="00A50E68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 xml:space="preserve"> ust. 1 umowy,</w:t>
      </w:r>
    </w:p>
    <w:p w14:paraId="0709B068" w14:textId="65D1AA38" w:rsidR="00A50E68" w:rsidRPr="00A50E68" w:rsidRDefault="00A50E68" w:rsidP="00E954B0">
      <w:pPr>
        <w:shd w:val="clear" w:color="auto" w:fill="FFFFFF"/>
        <w:tabs>
          <w:tab w:val="left" w:pos="993"/>
        </w:tabs>
        <w:spacing w:after="0" w:line="240" w:lineRule="auto"/>
        <w:ind w:left="993" w:hanging="284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A50E68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3)</w:t>
      </w:r>
      <w:r w:rsidRPr="00A50E68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ab/>
        <w:t xml:space="preserve">za każdy rozpoczęty dzień zwłoki w wykonaniu przedmiotu umowy w stosunku do terminu określonego w § </w:t>
      </w:r>
      <w:r w:rsidR="003C193F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4</w:t>
      </w:r>
      <w:r w:rsidRPr="00A50E68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 xml:space="preserve"> ust. 1 w wysokości 0,2 % wynagrodzenia brutto określonego w § </w:t>
      </w:r>
      <w:r w:rsidR="007465D4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6</w:t>
      </w:r>
      <w:r w:rsidRPr="00A50E68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 xml:space="preserve"> ust. 1 umowy, za każdy dzień zwłoki,</w:t>
      </w:r>
    </w:p>
    <w:p w14:paraId="19C14745" w14:textId="5868A6CE" w:rsidR="00A50E68" w:rsidRPr="00A50E68" w:rsidRDefault="00A50E68" w:rsidP="00E954B0">
      <w:pPr>
        <w:shd w:val="clear" w:color="auto" w:fill="FFFFFF"/>
        <w:tabs>
          <w:tab w:val="left" w:pos="993"/>
        </w:tabs>
        <w:spacing w:after="0" w:line="240" w:lineRule="auto"/>
        <w:ind w:left="993" w:hanging="284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A50E68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4)</w:t>
      </w:r>
      <w:r w:rsidRPr="00A50E68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ab/>
        <w:t xml:space="preserve">za każdy rozpoczęty dzień zwłoki w usunięciu wad stwierdzonych przy odbiorze, </w:t>
      </w:r>
      <w:r w:rsidR="001F7F25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 o </w:t>
      </w:r>
      <w:r w:rsidRPr="00A50E68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 xml:space="preserve">których mowa w § </w:t>
      </w:r>
      <w:r w:rsidR="007465D4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5</w:t>
      </w:r>
      <w:r w:rsidRPr="00A50E68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 xml:space="preserve"> ust. </w:t>
      </w:r>
      <w:r w:rsidR="002D5ECD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 xml:space="preserve">15 pkt. 1 </w:t>
      </w:r>
      <w:proofErr w:type="spellStart"/>
      <w:r w:rsidR="002D5ECD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lit.b</w:t>
      </w:r>
      <w:proofErr w:type="spellEnd"/>
      <w:r w:rsidRPr="00A50E68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 xml:space="preserve">  lub w okresie gwarancji i rękojmi w wysokości 0,2 % wynagrodzenia brutto określonego w § </w:t>
      </w:r>
      <w:r w:rsidR="007465D4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6</w:t>
      </w:r>
      <w:r w:rsidRPr="00A50E68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 xml:space="preserve"> ust. 1 umowy, za każdy dzień zwłoki,</w:t>
      </w:r>
    </w:p>
    <w:p w14:paraId="457D9540" w14:textId="7D4D754F" w:rsidR="00A50E68" w:rsidRDefault="007F59A6" w:rsidP="00E954B0">
      <w:pPr>
        <w:shd w:val="clear" w:color="auto" w:fill="FFFFFF"/>
        <w:tabs>
          <w:tab w:val="left" w:pos="993"/>
        </w:tabs>
        <w:spacing w:after="0" w:line="240" w:lineRule="auto"/>
        <w:ind w:left="993" w:hanging="284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5</w:t>
      </w:r>
      <w:r w:rsidR="00A50E68" w:rsidRPr="00A50E68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)</w:t>
      </w:r>
      <w:r w:rsidR="00A50E68" w:rsidRPr="00A50E68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ab/>
        <w:t xml:space="preserve">z tytułu istnienia wad w przedmiocie umowy - w wysokości 20% wynagrodzenia umownego brutto określonego w § </w:t>
      </w:r>
      <w:r w:rsidR="007465D4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6</w:t>
      </w:r>
      <w:r w:rsidR="00A50E68" w:rsidRPr="00A50E68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 xml:space="preserve"> ust. 1 umowy,</w:t>
      </w:r>
    </w:p>
    <w:p w14:paraId="0788E499" w14:textId="70CB1262" w:rsidR="005F1C8A" w:rsidRDefault="005F1C8A" w:rsidP="00E954B0">
      <w:pPr>
        <w:shd w:val="clear" w:color="auto" w:fill="FFFFFF"/>
        <w:tabs>
          <w:tab w:val="left" w:pos="993"/>
        </w:tabs>
        <w:spacing w:after="0" w:line="240" w:lineRule="auto"/>
        <w:ind w:left="993" w:hanging="284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lastRenderedPageBreak/>
        <w:t>6</w:t>
      </w:r>
      <w:r w:rsidRPr="005F1C8A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)</w:t>
      </w:r>
      <w:r w:rsidRPr="005F1C8A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ab/>
        <w:t xml:space="preserve">za każdy przypadek niestawienia się Wykonawcy na zwołany przez Zamawiającego przegląd gwarancyjny o którym mowa w § </w:t>
      </w:r>
      <w:r w:rsidR="005D2914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8</w:t>
      </w:r>
      <w:r w:rsidRPr="005F1C8A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 xml:space="preserve"> ust. </w:t>
      </w:r>
      <w:r w:rsidR="005D2914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4</w:t>
      </w:r>
      <w:r w:rsidRPr="005F1C8A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, w wysokości 1000 zł za każdy przypadek</w:t>
      </w:r>
      <w:r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.</w:t>
      </w:r>
    </w:p>
    <w:p w14:paraId="398D2E1E" w14:textId="00DA3745" w:rsidR="00836834" w:rsidRDefault="00836834" w:rsidP="00E954B0">
      <w:pPr>
        <w:shd w:val="clear" w:color="auto" w:fill="FFFFFF"/>
        <w:tabs>
          <w:tab w:val="left" w:pos="993"/>
        </w:tabs>
        <w:spacing w:after="0" w:line="240" w:lineRule="auto"/>
        <w:ind w:left="993" w:hanging="284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 xml:space="preserve">7) z tytułu naruszenia postanowień </w:t>
      </w:r>
      <w:r w:rsidRPr="00836834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§</w:t>
      </w:r>
      <w:r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 xml:space="preserve"> 3 ust.5 – ust.8 w wysokości 0,5% wynagrodzenia brutto określonego w </w:t>
      </w:r>
      <w:r w:rsidRPr="00A50E68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§</w:t>
      </w:r>
      <w:r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 xml:space="preserve"> </w:t>
      </w:r>
      <w:r w:rsidR="007465D4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6</w:t>
      </w:r>
      <w:r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 xml:space="preserve"> ust.1 umowy.</w:t>
      </w:r>
    </w:p>
    <w:p w14:paraId="3A013722" w14:textId="5C1E4CCD" w:rsidR="00E63D8B" w:rsidRPr="00A50E68" w:rsidRDefault="00E63D8B" w:rsidP="00E954B0">
      <w:pPr>
        <w:shd w:val="clear" w:color="auto" w:fill="FFFFFF"/>
        <w:tabs>
          <w:tab w:val="left" w:pos="993"/>
        </w:tabs>
        <w:spacing w:after="0" w:line="240" w:lineRule="auto"/>
        <w:ind w:left="993" w:hanging="284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 xml:space="preserve">8) za zwłokę w przystąpieniu przez serwis Wykonawcy do usuwania wad i usterek ujawnionych w okresie gwarancji i rękojmi w wysokości 50,00 zł za każdą godzinę ponad czas określony w </w:t>
      </w:r>
      <w:r w:rsidRPr="00A50E68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§</w:t>
      </w:r>
      <w:r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 xml:space="preserve"> 8 ust. 5.</w:t>
      </w:r>
    </w:p>
    <w:p w14:paraId="7DD37FCE" w14:textId="2D3FD36C" w:rsidR="00A50E68" w:rsidRPr="00A50E68" w:rsidRDefault="00A50E68">
      <w:pPr>
        <w:numPr>
          <w:ilvl w:val="1"/>
          <w:numId w:val="8"/>
        </w:numPr>
        <w:shd w:val="clear" w:color="auto" w:fill="FFFFFF"/>
        <w:tabs>
          <w:tab w:val="left" w:pos="851"/>
        </w:tabs>
        <w:spacing w:after="0" w:line="240" w:lineRule="auto"/>
        <w:ind w:left="709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A50E68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 xml:space="preserve">Strony zastrzegają, że łączna maksymalna wysokość kar umownych, których mogą dochodzić Strony nie przekroczy 20% wynagrodzenia określonego w </w:t>
      </w:r>
      <w:bookmarkStart w:id="1" w:name="_Hlk115935249"/>
      <w:r w:rsidRPr="00A50E68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§</w:t>
      </w:r>
      <w:bookmarkEnd w:id="1"/>
      <w:r w:rsidRPr="00A50E68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 xml:space="preserve"> </w:t>
      </w:r>
      <w:r w:rsidR="007465D4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6</w:t>
      </w:r>
      <w:r w:rsidRPr="00A50E68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 xml:space="preserve"> ust. 1 umowy.</w:t>
      </w:r>
    </w:p>
    <w:p w14:paraId="35DAED95" w14:textId="480824CA" w:rsidR="00A50E68" w:rsidRPr="00A50E68" w:rsidRDefault="00A50E68">
      <w:pPr>
        <w:numPr>
          <w:ilvl w:val="1"/>
          <w:numId w:val="8"/>
        </w:numPr>
        <w:shd w:val="clear" w:color="auto" w:fill="FFFFFF"/>
        <w:tabs>
          <w:tab w:val="left" w:pos="851"/>
        </w:tabs>
        <w:spacing w:after="0" w:line="240" w:lineRule="auto"/>
        <w:ind w:left="709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A50E68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W przypadku gdy kara umowna nie pokrywa poniesionej szkody Zamawiający może żądać odszkodowania uzupełniającego na zasadach ogólnych.</w:t>
      </w:r>
    </w:p>
    <w:p w14:paraId="2AD94EC3" w14:textId="16744979" w:rsidR="00A50E68" w:rsidRPr="00A50E68" w:rsidRDefault="00A50E68">
      <w:pPr>
        <w:numPr>
          <w:ilvl w:val="1"/>
          <w:numId w:val="8"/>
        </w:numPr>
        <w:shd w:val="clear" w:color="auto" w:fill="FFFFFF"/>
        <w:tabs>
          <w:tab w:val="left" w:pos="851"/>
        </w:tabs>
        <w:spacing w:after="0" w:line="240" w:lineRule="auto"/>
        <w:ind w:left="709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A50E68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Zamawiającemu przysługuje prawo potrącenia kary umownej z wynagrodzenia Wykonawcy lub z innej należności Wykonawcy przysługującej mu od Zamawiającego.</w:t>
      </w:r>
    </w:p>
    <w:p w14:paraId="22ED9303" w14:textId="3FF3BA12" w:rsidR="00515A37" w:rsidRPr="009E15C0" w:rsidRDefault="00A50E68">
      <w:pPr>
        <w:numPr>
          <w:ilvl w:val="1"/>
          <w:numId w:val="8"/>
        </w:numPr>
        <w:shd w:val="clear" w:color="auto" w:fill="FFFFFF"/>
        <w:tabs>
          <w:tab w:val="left" w:pos="851"/>
        </w:tabs>
        <w:spacing w:after="0" w:line="240" w:lineRule="auto"/>
        <w:ind w:left="709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A50E68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Wykonawca nie może przenieść prawa do wynagrodzenia za wykonanie umowy na osobę trzecią.</w:t>
      </w:r>
    </w:p>
    <w:p w14:paraId="0F2DAC4A" w14:textId="77777777" w:rsidR="00515A37" w:rsidRPr="009E15C0" w:rsidRDefault="00515A37">
      <w:pPr>
        <w:shd w:val="clear" w:color="auto" w:fill="FFFFFF"/>
        <w:spacing w:after="0" w:line="240" w:lineRule="auto"/>
        <w:ind w:left="4264" w:right="4275"/>
        <w:jc w:val="both"/>
        <w:rPr>
          <w:rFonts w:ascii="Montserrat Light" w:eastAsia="Times New Roman" w:hAnsi="Montserrat Light" w:cs="Times New Roman"/>
          <w:b/>
          <w:bCs/>
          <w:color w:val="000000"/>
          <w:sz w:val="20"/>
          <w:szCs w:val="20"/>
          <w:lang w:eastAsia="pl-PL"/>
        </w:rPr>
      </w:pPr>
    </w:p>
    <w:p w14:paraId="66375052" w14:textId="77777777" w:rsidR="00515A37" w:rsidRPr="009E15C0" w:rsidRDefault="009E15C0">
      <w:pPr>
        <w:shd w:val="clear" w:color="auto" w:fill="FFFFFF"/>
        <w:spacing w:after="0" w:line="240" w:lineRule="auto"/>
        <w:ind w:left="4264" w:right="4275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b/>
          <w:bCs/>
          <w:color w:val="000000"/>
          <w:sz w:val="20"/>
          <w:szCs w:val="20"/>
          <w:lang w:eastAsia="pl-PL"/>
        </w:rPr>
        <w:t>§ 10</w:t>
      </w:r>
    </w:p>
    <w:p w14:paraId="731157E4" w14:textId="423F9E12" w:rsidR="00515A37" w:rsidRPr="009E15C0" w:rsidRDefault="009E15C0">
      <w:pPr>
        <w:shd w:val="clear" w:color="auto" w:fill="FFFFFF"/>
        <w:spacing w:after="0" w:line="240" w:lineRule="auto"/>
        <w:ind w:right="-23"/>
        <w:jc w:val="center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b/>
          <w:bCs/>
          <w:color w:val="000000"/>
          <w:sz w:val="20"/>
          <w:szCs w:val="20"/>
          <w:lang w:eastAsia="pl-PL"/>
        </w:rPr>
        <w:t>Zmiana postanowień umowy</w:t>
      </w:r>
      <w:r w:rsidR="00B66BCC">
        <w:rPr>
          <w:rFonts w:ascii="Montserrat Light" w:eastAsia="Times New Roman" w:hAnsi="Montserrat Light" w:cs="Times New Roman"/>
          <w:b/>
          <w:bCs/>
          <w:color w:val="000000"/>
          <w:sz w:val="20"/>
          <w:szCs w:val="20"/>
          <w:lang w:eastAsia="pl-PL"/>
        </w:rPr>
        <w:t>.</w:t>
      </w:r>
    </w:p>
    <w:p w14:paraId="7B65BA90" w14:textId="77777777" w:rsidR="00515A37" w:rsidRPr="009E15C0" w:rsidRDefault="00515A37">
      <w:pPr>
        <w:spacing w:after="0" w:line="240" w:lineRule="auto"/>
        <w:ind w:left="284" w:hanging="425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</w:p>
    <w:p w14:paraId="08B32685" w14:textId="77777777" w:rsidR="00515A37" w:rsidRPr="009E15C0" w:rsidRDefault="009E15C0">
      <w:pPr>
        <w:numPr>
          <w:ilvl w:val="0"/>
          <w:numId w:val="9"/>
        </w:numPr>
        <w:spacing w:after="0" w:line="240" w:lineRule="auto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Zamawiający przewiduje możliwość dokonania istotnych zmian postanowień zawartej umowy w stosunku do treści oferty, na podstawie której dokonano wyboru Wykonawcy, w zakresie:</w:t>
      </w:r>
    </w:p>
    <w:p w14:paraId="5BD967B3" w14:textId="77777777" w:rsidR="00515A37" w:rsidRPr="009E15C0" w:rsidRDefault="009E15C0" w:rsidP="007F0362">
      <w:pPr>
        <w:spacing w:after="0" w:line="240" w:lineRule="auto"/>
        <w:ind w:left="426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bCs/>
          <w:color w:val="000000"/>
          <w:sz w:val="20"/>
          <w:szCs w:val="20"/>
          <w:lang w:eastAsia="pl-PL"/>
        </w:rPr>
        <w:t xml:space="preserve">     1)</w:t>
      </w:r>
      <w:r w:rsidRPr="009E15C0">
        <w:rPr>
          <w:rFonts w:ascii="Montserrat Light" w:eastAsia="Times New Roman" w:hAnsi="Montserrat Light" w:cs="Times New Roman"/>
          <w:b/>
          <w:bCs/>
          <w:color w:val="000000"/>
          <w:sz w:val="20"/>
          <w:szCs w:val="20"/>
          <w:lang w:eastAsia="pl-PL"/>
        </w:rPr>
        <w:t xml:space="preserve"> </w:t>
      </w: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Zmiany terminu wykonania zamówienia w następujących przypadkach:</w:t>
      </w:r>
    </w:p>
    <w:p w14:paraId="3E6C1E63" w14:textId="0FC487E5" w:rsidR="00515A37" w:rsidRPr="009E15C0" w:rsidRDefault="00E62D8D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w</w:t>
      </w:r>
      <w:r w:rsidR="009E15C0"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ystąpienie siły wyższej rozumianej jako wystąpienie zdarzenia nadzwyczajnego, zewnętrznego, niemożliwego do przewidzenia</w:t>
      </w:r>
      <w:r w:rsidR="009E15C0"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br/>
        <w:t>i zapobieżenia, którego nie dało się uniknąć nawet przy zachowaniu najwyższej staranności, a które uniemożliwia Wykonawcy wykonanie jego zobowiązania w całości lub części. W razie wystąpienia siły wyższej Strony Umowy zobowiązane są dołożyć wszelkich starań w celu ograniczenia do minimum opóźnienia w wykonywaniu swoich zobowiązań umownych, powstałego na skutek działania siły wyższej,</w:t>
      </w:r>
    </w:p>
    <w:p w14:paraId="54D68611" w14:textId="26CEF02D" w:rsidR="00515A37" w:rsidRPr="009E15C0" w:rsidRDefault="00E62D8D">
      <w:pPr>
        <w:pStyle w:val="Akapitzlist"/>
        <w:numPr>
          <w:ilvl w:val="0"/>
          <w:numId w:val="21"/>
        </w:numPr>
        <w:spacing w:after="0" w:line="240" w:lineRule="auto"/>
        <w:ind w:right="108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w</w:t>
      </w:r>
      <w:r w:rsidR="009E15C0"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ystąpienie nietypowych dla klimatu polskiego warunków atmosferycznych uniemożliwiających prowadzenie robót budowlanych zgodnie z technologią ich wykonania. Warunek zostanie spełniony w przypadku wystąpienia ciągłych opadów deszczu lub śniegu uniemożliwiających realizację robót budowlanych przez okres min. 10 dni, wówczas wystąpi możliwość wydłużenia terminu realizacji zadania o okres występowania tych opadów,</w:t>
      </w:r>
    </w:p>
    <w:p w14:paraId="44E22CAB" w14:textId="26369B9A" w:rsidR="00515A37" w:rsidRPr="009E15C0" w:rsidRDefault="00E62D8D">
      <w:pPr>
        <w:pStyle w:val="Akapitzlist"/>
        <w:numPr>
          <w:ilvl w:val="0"/>
          <w:numId w:val="21"/>
        </w:numPr>
        <w:spacing w:after="0" w:line="240" w:lineRule="auto"/>
        <w:ind w:right="108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p</w:t>
      </w:r>
      <w:r w:rsidR="009E15C0"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rotestów mieszkańców lub innych osób prawnych i fizycznych. W tym przypadku termin realizacji zadania zostanie wydłużony do czasu uzyskania ostatecznej decyzji rozstrzygającej protest,</w:t>
      </w:r>
    </w:p>
    <w:p w14:paraId="33D86494" w14:textId="3D7EF8B3" w:rsidR="00515A37" w:rsidRPr="009E15C0" w:rsidRDefault="00E62D8D">
      <w:pPr>
        <w:pStyle w:val="Akapitzlist"/>
        <w:numPr>
          <w:ilvl w:val="0"/>
          <w:numId w:val="21"/>
        </w:numPr>
        <w:spacing w:after="0" w:line="240" w:lineRule="auto"/>
        <w:ind w:right="108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o</w:t>
      </w:r>
      <w:r w:rsidR="009E15C0"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późnień w uzyskaniu niezbędnych pozwoleń, zezwoleń, opinii niezbędnych do wykonania przedmiotu umowy powstałych z przyczyn nie leżących po stronie Wykonawcy. Termin zostanie wydłużony o czas, który był faktycznie niezbędny do uzyskania ww</w:t>
      </w:r>
      <w:r w:rsidR="00B965AB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.</w:t>
      </w:r>
      <w:r w:rsidR="009E15C0"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 xml:space="preserve"> dokumentów,</w:t>
      </w:r>
    </w:p>
    <w:p w14:paraId="0F974E0C" w14:textId="68F11571" w:rsidR="00515A37" w:rsidRPr="009E15C0" w:rsidRDefault="00E62D8D">
      <w:pPr>
        <w:pStyle w:val="Akapitzlist"/>
        <w:numPr>
          <w:ilvl w:val="0"/>
          <w:numId w:val="21"/>
        </w:numPr>
        <w:spacing w:after="0" w:line="240" w:lineRule="auto"/>
        <w:ind w:right="108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d</w:t>
      </w:r>
      <w:r w:rsidR="009E15C0"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ziałań osób trzecich uniemożliwiających wykonanie przedmiotu umowy, które to działania nie są konsekwencją winy którejkolwiek ze Stron.</w:t>
      </w:r>
    </w:p>
    <w:p w14:paraId="3A99D264" w14:textId="03D07296" w:rsidR="00515A37" w:rsidRPr="009E15C0" w:rsidRDefault="009E15C0" w:rsidP="007F0362">
      <w:pPr>
        <w:spacing w:after="0" w:line="240" w:lineRule="auto"/>
        <w:ind w:left="426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bCs/>
          <w:color w:val="000000"/>
          <w:sz w:val="20"/>
          <w:szCs w:val="20"/>
          <w:lang w:eastAsia="pl-PL"/>
        </w:rPr>
        <w:t xml:space="preserve">     2)</w:t>
      </w: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 xml:space="preserve"> </w:t>
      </w:r>
      <w:r w:rsidRPr="009E15C0">
        <w:rPr>
          <w:rFonts w:ascii="Montserrat Light" w:eastAsia="Times New Roman" w:hAnsi="Montserrat Light" w:cs="Times New Roman"/>
          <w:bCs/>
          <w:color w:val="000000"/>
          <w:sz w:val="20"/>
          <w:szCs w:val="20"/>
          <w:lang w:eastAsia="pl-PL"/>
        </w:rPr>
        <w:t xml:space="preserve">inne zmiany do umowy mogące skutkować zmianą wynagrodzenia i/lub terminu: </w:t>
      </w:r>
    </w:p>
    <w:p w14:paraId="3A290A5D" w14:textId="77777777" w:rsidR="00515A37" w:rsidRPr="009E15C0" w:rsidRDefault="009E15C0">
      <w:pPr>
        <w:pStyle w:val="Akapitzlist"/>
        <w:numPr>
          <w:ilvl w:val="0"/>
          <w:numId w:val="22"/>
        </w:numPr>
        <w:spacing w:after="0" w:line="240" w:lineRule="auto"/>
        <w:ind w:right="108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zmiany przepisów prawa istotnych dla postanowień zawartej umowy,</w:t>
      </w:r>
    </w:p>
    <w:p w14:paraId="537F68ED" w14:textId="77777777" w:rsidR="00515A37" w:rsidRPr="009E15C0" w:rsidRDefault="009E15C0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poprawy jakości lub innych parametrów charakterystycznych dla danego elementu robot budowlanych, dostaw lub zmiana technologii,</w:t>
      </w:r>
    </w:p>
    <w:p w14:paraId="59E92F74" w14:textId="77777777" w:rsidR="00515A37" w:rsidRPr="009E15C0" w:rsidRDefault="009E15C0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 xml:space="preserve">aktualizacji rozwiązań projektowych z uwagi na postęp technologiczny bądź zmiany obowiązujących przepisów prawnych lub/i </w:t>
      </w:r>
      <w:proofErr w:type="spellStart"/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techniczno</w:t>
      </w:r>
      <w:proofErr w:type="spellEnd"/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 xml:space="preserve"> – budowlanych, konieczność opracowania ekspertyz, opinii archeologicznych.</w:t>
      </w:r>
    </w:p>
    <w:p w14:paraId="61CE496F" w14:textId="77777777" w:rsidR="00515A37" w:rsidRPr="009E15C0" w:rsidRDefault="009E15C0" w:rsidP="007F0362">
      <w:pPr>
        <w:spacing w:after="0" w:line="240" w:lineRule="auto"/>
        <w:ind w:left="426" w:right="108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bCs/>
          <w:color w:val="000000"/>
          <w:sz w:val="20"/>
          <w:szCs w:val="20"/>
          <w:lang w:eastAsia="pl-PL"/>
        </w:rPr>
        <w:t xml:space="preserve">     3) zmiany stawki podatku od towarów i usług oraz podatku akcyzowego:</w:t>
      </w:r>
    </w:p>
    <w:p w14:paraId="41E40E6D" w14:textId="6A048B59" w:rsidR="00515A37" w:rsidRPr="009E15C0" w:rsidRDefault="009E15C0">
      <w:pPr>
        <w:pStyle w:val="Akapitzlist"/>
        <w:numPr>
          <w:ilvl w:val="0"/>
          <w:numId w:val="23"/>
        </w:numPr>
        <w:spacing w:after="0" w:line="240" w:lineRule="auto"/>
        <w:ind w:right="108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lastRenderedPageBreak/>
        <w:t>w przypadku zwiększenia stawki podatku VAT - ceny jednostkowe netto nie mogą być wyższe niż zadeklarowane w ofer</w:t>
      </w:r>
      <w:r w:rsidR="00E62D8D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cie</w:t>
      </w: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. Wartość wynagrodzenia brutto  ulegnie zmianie w okresie obowiązywania umowy.</w:t>
      </w:r>
    </w:p>
    <w:p w14:paraId="650A4309" w14:textId="79F3C112" w:rsidR="00515A37" w:rsidRPr="009E15C0" w:rsidRDefault="009E15C0">
      <w:pPr>
        <w:pStyle w:val="Akapitzlist"/>
        <w:numPr>
          <w:ilvl w:val="0"/>
          <w:numId w:val="23"/>
        </w:numPr>
        <w:spacing w:after="0" w:line="240" w:lineRule="auto"/>
        <w:ind w:left="1276" w:right="108" w:hanging="283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w przypadku zmniejszenia stawki podatku VAT - ceny jednostkowe netto nie mogą być wyższe niż zadeklarowane w ofer</w:t>
      </w:r>
      <w:r w:rsidR="001C02E9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cie</w:t>
      </w:r>
      <w:r w:rsidR="00A92318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.</w:t>
      </w: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 xml:space="preserve"> Wartość wynagrodzenia brutto zostanie pomniejszona z odpowiednim zastosowaniem zmniejszonej stawki podatku VAT.</w:t>
      </w:r>
    </w:p>
    <w:p w14:paraId="55BAAF7F" w14:textId="77777777" w:rsidR="00515A37" w:rsidRPr="009E15C0" w:rsidRDefault="00515A37">
      <w:pPr>
        <w:spacing w:after="0" w:line="240" w:lineRule="auto"/>
        <w:jc w:val="both"/>
        <w:rPr>
          <w:rFonts w:ascii="Montserrat Light" w:eastAsia="Times New Roman" w:hAnsi="Montserrat Light" w:cs="Times New Roman"/>
          <w:b/>
          <w:bCs/>
          <w:color w:val="000000"/>
          <w:sz w:val="20"/>
          <w:szCs w:val="20"/>
          <w:lang w:eastAsia="pl-PL"/>
        </w:rPr>
      </w:pPr>
    </w:p>
    <w:p w14:paraId="75EB854F" w14:textId="77777777" w:rsidR="00515A37" w:rsidRPr="009E15C0" w:rsidRDefault="00515A37">
      <w:pPr>
        <w:spacing w:after="0" w:line="240" w:lineRule="auto"/>
        <w:jc w:val="both"/>
        <w:rPr>
          <w:rFonts w:ascii="Montserrat Light" w:eastAsia="Times New Roman" w:hAnsi="Montserrat Light" w:cs="Times New Roman"/>
          <w:b/>
          <w:bCs/>
          <w:color w:val="000000"/>
          <w:sz w:val="20"/>
          <w:szCs w:val="20"/>
          <w:lang w:eastAsia="pl-PL"/>
        </w:rPr>
      </w:pPr>
    </w:p>
    <w:p w14:paraId="6766104C" w14:textId="77777777" w:rsidR="00515A37" w:rsidRPr="009E15C0" w:rsidRDefault="009E15C0">
      <w:pPr>
        <w:spacing w:after="0" w:line="240" w:lineRule="auto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bCs/>
          <w:color w:val="000000"/>
          <w:sz w:val="20"/>
          <w:szCs w:val="20"/>
          <w:lang w:eastAsia="pl-PL"/>
        </w:rPr>
        <w:t xml:space="preserve">   </w:t>
      </w:r>
      <w:r w:rsidRPr="00623341">
        <w:rPr>
          <w:rFonts w:ascii="Montserrat Light" w:eastAsia="Times New Roman" w:hAnsi="Montserrat Light" w:cs="Times New Roman"/>
          <w:b/>
          <w:color w:val="000000"/>
          <w:sz w:val="20"/>
          <w:szCs w:val="20"/>
          <w:lang w:eastAsia="pl-PL"/>
        </w:rPr>
        <w:t>2.</w:t>
      </w:r>
      <w:r w:rsidRPr="009E15C0">
        <w:rPr>
          <w:rFonts w:ascii="Montserrat Light" w:eastAsia="Times New Roman" w:hAnsi="Montserrat Light" w:cs="Times New Roman"/>
          <w:bCs/>
          <w:color w:val="000000"/>
          <w:sz w:val="20"/>
          <w:szCs w:val="20"/>
          <w:lang w:eastAsia="pl-PL"/>
        </w:rPr>
        <w:t xml:space="preserve">  W pozostałym zakresie do zmian do umowy</w:t>
      </w: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 xml:space="preserve"> stosuje się art. 454-455 ustawy </w:t>
      </w:r>
      <w:proofErr w:type="spellStart"/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Pzp</w:t>
      </w:r>
      <w:proofErr w:type="spellEnd"/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 xml:space="preserve">. </w:t>
      </w:r>
    </w:p>
    <w:p w14:paraId="518C2354" w14:textId="77777777" w:rsidR="00515A37" w:rsidRPr="009E15C0" w:rsidRDefault="009E15C0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 xml:space="preserve">W przypadku wystąpienia okoliczności skutkujących koniecznością zmiany umowy z przyczyn, o których mowa w ust. 1 niniejszego paragrafu Wykonawca zobowiązany jest do niezwłocznego poinformowania o tym fakcie Zamawiającego </w:t>
      </w: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br/>
        <w:t xml:space="preserve">i wystąpienia z wnioskiem o dokonanie wskazanej zmiany. </w:t>
      </w:r>
    </w:p>
    <w:p w14:paraId="083420B1" w14:textId="77777777" w:rsidR="00515A37" w:rsidRPr="009E15C0" w:rsidRDefault="009E15C0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Z okoliczności stanowiących podstawę zmiany do umowy zostanie sporządzony protokół konieczności zawierający uzasadnienie faktyczne i prawne, podpisany przez obie strony niniejszej umowy.</w:t>
      </w:r>
    </w:p>
    <w:p w14:paraId="52D6CB3D" w14:textId="2F60E65E" w:rsidR="00515A37" w:rsidRDefault="009E15C0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Zmiana umowy powinna nastąpić w formie pisemnego aneksu podpisanego przez obie strony, pod rygorem nieważności takiego oświadczenia oraz powinna zawierać uzasadnienie faktyczne i prawne</w:t>
      </w:r>
      <w:r w:rsidR="004F33D7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.</w:t>
      </w:r>
    </w:p>
    <w:p w14:paraId="71059D72" w14:textId="77777777" w:rsidR="004F33D7" w:rsidRPr="004F33D7" w:rsidRDefault="004F33D7" w:rsidP="004F33D7">
      <w:pPr>
        <w:pStyle w:val="Akapitzlist"/>
        <w:numPr>
          <w:ilvl w:val="0"/>
          <w:numId w:val="24"/>
        </w:numPr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4F33D7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Zmiana harmonogramu rzeczowo – finansowego nie wymaga zmiany niniejszej umowy.</w:t>
      </w:r>
    </w:p>
    <w:p w14:paraId="4C6A3655" w14:textId="77777777" w:rsidR="00515A37" w:rsidRPr="004F33D7" w:rsidRDefault="00515A37" w:rsidP="004F33D7">
      <w:pPr>
        <w:pStyle w:val="Akapitzlist"/>
        <w:spacing w:after="0" w:line="240" w:lineRule="auto"/>
        <w:ind w:left="1004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</w:p>
    <w:p w14:paraId="21B32D27" w14:textId="77777777" w:rsidR="00515A37" w:rsidRPr="009E15C0" w:rsidRDefault="009E15C0">
      <w:pPr>
        <w:shd w:val="clear" w:color="auto" w:fill="FFFFFF"/>
        <w:spacing w:after="0" w:line="240" w:lineRule="auto"/>
        <w:ind w:left="425" w:right="-23" w:hanging="425"/>
        <w:jc w:val="center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b/>
          <w:bCs/>
          <w:color w:val="000000"/>
          <w:sz w:val="20"/>
          <w:szCs w:val="20"/>
          <w:lang w:eastAsia="pl-PL"/>
        </w:rPr>
        <w:t>§ 11</w:t>
      </w:r>
    </w:p>
    <w:p w14:paraId="71D7F593" w14:textId="1D9FEC3D" w:rsidR="00515A37" w:rsidRPr="009E15C0" w:rsidRDefault="009E15C0">
      <w:pPr>
        <w:shd w:val="clear" w:color="auto" w:fill="FFFFFF"/>
        <w:spacing w:after="0" w:line="240" w:lineRule="auto"/>
        <w:ind w:right="-23"/>
        <w:jc w:val="center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b/>
          <w:bCs/>
          <w:color w:val="000000"/>
          <w:sz w:val="20"/>
          <w:szCs w:val="20"/>
          <w:lang w:eastAsia="pl-PL"/>
        </w:rPr>
        <w:t>Odstąpienie od umowy</w:t>
      </w:r>
      <w:r w:rsidR="00B66BCC">
        <w:rPr>
          <w:rFonts w:ascii="Montserrat Light" w:eastAsia="Times New Roman" w:hAnsi="Montserrat Light" w:cs="Times New Roman"/>
          <w:b/>
          <w:bCs/>
          <w:color w:val="000000"/>
          <w:sz w:val="20"/>
          <w:szCs w:val="20"/>
          <w:lang w:eastAsia="pl-PL"/>
        </w:rPr>
        <w:t>.</w:t>
      </w:r>
    </w:p>
    <w:p w14:paraId="04F50264" w14:textId="77777777" w:rsidR="00515A37" w:rsidRPr="009E15C0" w:rsidRDefault="00515A37">
      <w:pPr>
        <w:shd w:val="clear" w:color="auto" w:fill="FFFFFF"/>
        <w:spacing w:after="0" w:line="240" w:lineRule="auto"/>
        <w:ind w:right="-23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</w:p>
    <w:p w14:paraId="46695EB7" w14:textId="77777777" w:rsidR="00515A37" w:rsidRPr="009E15C0" w:rsidRDefault="009E15C0">
      <w:pPr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Zamawiającemu przysługuje prawo do odstąpienia od umowy w szczególności:</w:t>
      </w:r>
    </w:p>
    <w:p w14:paraId="536368A6" w14:textId="77777777" w:rsidR="00515A37" w:rsidRPr="009E15C0" w:rsidRDefault="009E15C0">
      <w:pPr>
        <w:numPr>
          <w:ilvl w:val="0"/>
          <w:numId w:val="27"/>
        </w:numPr>
        <w:shd w:val="clear" w:color="auto" w:fill="FFFFFF"/>
        <w:tabs>
          <w:tab w:val="left" w:pos="993"/>
        </w:tabs>
        <w:spacing w:after="0" w:line="240" w:lineRule="auto"/>
        <w:ind w:right="6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w razie wystąpienia przesłanek z art. 456 ustawy prawo zamówień publicznych ,</w:t>
      </w:r>
    </w:p>
    <w:p w14:paraId="27B27DCD" w14:textId="77777777" w:rsidR="00515A37" w:rsidRPr="009E15C0" w:rsidRDefault="009E15C0">
      <w:pPr>
        <w:numPr>
          <w:ilvl w:val="0"/>
          <w:numId w:val="27"/>
        </w:numPr>
        <w:shd w:val="clear" w:color="auto" w:fill="FFFFFF"/>
        <w:tabs>
          <w:tab w:val="left" w:pos="993"/>
        </w:tabs>
        <w:spacing w:after="0" w:line="240" w:lineRule="auto"/>
        <w:ind w:right="11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 xml:space="preserve">gdy Wykonawca nie rozpoczął robót bez uzasadnionych przyczyn w przeciągu </w:t>
      </w:r>
      <w:r w:rsidRPr="009E15C0">
        <w:rPr>
          <w:rFonts w:ascii="Montserrat Light" w:eastAsia="Times New Roman" w:hAnsi="Montserrat Light" w:cs="Times New Roman"/>
          <w:b/>
          <w:bCs/>
          <w:color w:val="000000"/>
          <w:sz w:val="20"/>
          <w:szCs w:val="20"/>
          <w:lang w:eastAsia="pl-PL"/>
        </w:rPr>
        <w:t>14 dni</w:t>
      </w: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 xml:space="preserve"> od daty przekazania placu budowy oraz nie kontynuuje ich pomimo wezwania Zamawiającego złożonego na piśmie,</w:t>
      </w:r>
    </w:p>
    <w:p w14:paraId="0590DE9E" w14:textId="77777777" w:rsidR="00515A37" w:rsidRPr="009E15C0" w:rsidRDefault="009E15C0">
      <w:pPr>
        <w:numPr>
          <w:ilvl w:val="0"/>
          <w:numId w:val="27"/>
        </w:numPr>
        <w:shd w:val="clear" w:color="auto" w:fill="FFFFFF"/>
        <w:tabs>
          <w:tab w:val="left" w:pos="993"/>
        </w:tabs>
        <w:spacing w:after="0" w:line="240" w:lineRule="auto"/>
        <w:ind w:right="-23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 xml:space="preserve">gdy Wykonawca przerwał realizację robót i przerwa ta trwa dłużej niż </w:t>
      </w:r>
      <w:r w:rsidRPr="009E15C0">
        <w:rPr>
          <w:rFonts w:ascii="Montserrat Light" w:eastAsia="Times New Roman" w:hAnsi="Montserrat Light" w:cs="Times New Roman"/>
          <w:b/>
          <w:bCs/>
          <w:color w:val="000000"/>
          <w:sz w:val="20"/>
          <w:szCs w:val="20"/>
          <w:lang w:eastAsia="pl-PL"/>
        </w:rPr>
        <w:t>15 dni,</w:t>
      </w: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 xml:space="preserve"> </w:t>
      </w: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br/>
        <w:t>z zastrzeżeniem postanowień § 10 niniejszej umowy.</w:t>
      </w:r>
    </w:p>
    <w:p w14:paraId="21B90F45" w14:textId="77777777" w:rsidR="00515A37" w:rsidRPr="009E15C0" w:rsidRDefault="009E15C0">
      <w:pPr>
        <w:pStyle w:val="Indeks"/>
        <w:numPr>
          <w:ilvl w:val="0"/>
          <w:numId w:val="25"/>
        </w:numPr>
        <w:spacing w:after="0"/>
        <w:rPr>
          <w:rFonts w:ascii="Montserrat Light" w:hAnsi="Montserrat Light"/>
          <w:sz w:val="20"/>
          <w:szCs w:val="20"/>
          <w:lang w:eastAsia="pl-PL"/>
        </w:rPr>
      </w:pPr>
      <w:r w:rsidRPr="009E15C0">
        <w:rPr>
          <w:rFonts w:ascii="Montserrat Light" w:hAnsi="Montserrat Light"/>
          <w:sz w:val="20"/>
          <w:szCs w:val="20"/>
          <w:lang w:eastAsia="pl-PL"/>
        </w:rPr>
        <w:t>Wykonawcy przysługuje prawo odstąpienia od umowy w szczególności jeżeli:</w:t>
      </w:r>
    </w:p>
    <w:p w14:paraId="538B8290" w14:textId="77777777" w:rsidR="00515A37" w:rsidRPr="009E15C0" w:rsidRDefault="009E15C0">
      <w:pPr>
        <w:numPr>
          <w:ilvl w:val="0"/>
          <w:numId w:val="28"/>
        </w:numPr>
        <w:shd w:val="clear" w:color="auto" w:fill="FFFFFF"/>
        <w:tabs>
          <w:tab w:val="left" w:pos="993"/>
        </w:tabs>
        <w:spacing w:after="0" w:line="240" w:lineRule="auto"/>
        <w:ind w:right="11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Zamawiający nie wywiązuje się z obowiązku zapłaty wynagrodzenia mimo dodatkowego wezwania przez Wykonawcę do zapłaty, jednakże dopiero po upływie jednego miesiąca od terminu zapłaty ustalonego w niniejszej umowie,</w:t>
      </w:r>
    </w:p>
    <w:p w14:paraId="2A1CA681" w14:textId="77777777" w:rsidR="00515A37" w:rsidRPr="009E15C0" w:rsidRDefault="009E15C0">
      <w:pPr>
        <w:numPr>
          <w:ilvl w:val="0"/>
          <w:numId w:val="28"/>
        </w:numPr>
        <w:shd w:val="clear" w:color="auto" w:fill="FFFFFF"/>
        <w:tabs>
          <w:tab w:val="left" w:pos="993"/>
        </w:tabs>
        <w:spacing w:after="0" w:line="240" w:lineRule="auto"/>
        <w:ind w:right="11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Zamawiający zawiadomi Wykonawcę, iż wobec zaistnienia uprzednio nieprzewidzianych okoliczności nie będzie mógł spełnić swoich zobowiązań umownych wobec Wykonawcy.</w:t>
      </w:r>
    </w:p>
    <w:p w14:paraId="282C74B0" w14:textId="77777777" w:rsidR="00515A37" w:rsidRPr="009E15C0" w:rsidRDefault="009E15C0">
      <w:pPr>
        <w:numPr>
          <w:ilvl w:val="0"/>
          <w:numId w:val="25"/>
        </w:numPr>
        <w:shd w:val="clear" w:color="auto" w:fill="FFFFFF"/>
        <w:spacing w:after="0" w:line="240" w:lineRule="auto"/>
        <w:ind w:right="11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Odstąpienie od umowy powinno nastąpić w formie pisemnej pod rygorem nieważności takiego oświadczenia w terminie 30 dni od dnia zajścia przesłanki do odstąpienia.</w:t>
      </w:r>
    </w:p>
    <w:p w14:paraId="4C8544E6" w14:textId="77777777" w:rsidR="00515A37" w:rsidRPr="009E15C0" w:rsidRDefault="009E15C0">
      <w:pPr>
        <w:numPr>
          <w:ilvl w:val="0"/>
          <w:numId w:val="25"/>
        </w:numPr>
        <w:shd w:val="clear" w:color="auto" w:fill="FFFFFF"/>
        <w:spacing w:after="0" w:line="240" w:lineRule="auto"/>
        <w:ind w:right="11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W przypadku odstąpienia od umowy, Wykonawcę oraz Zamawiającego obciążają następujące obowiązki szczegółowe:</w:t>
      </w:r>
    </w:p>
    <w:p w14:paraId="2FB117E7" w14:textId="77777777" w:rsidR="00515A37" w:rsidRPr="009E15C0" w:rsidRDefault="009E15C0">
      <w:pPr>
        <w:pStyle w:val="Akapitzlist"/>
        <w:numPr>
          <w:ilvl w:val="0"/>
          <w:numId w:val="26"/>
        </w:numPr>
        <w:shd w:val="clear" w:color="auto" w:fill="FFFFFF"/>
        <w:spacing w:after="0" w:line="240" w:lineRule="auto"/>
        <w:ind w:right="11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w terminie 14 dni od daty odstąpienia od umowy Wykonawca przy udziale Zamawiającego sporządzi szczegółowy protokół inwentaryzacji robót w toku według stanu na dzień odstąpienia,</w:t>
      </w:r>
    </w:p>
    <w:p w14:paraId="37EEC56C" w14:textId="77777777" w:rsidR="00515A37" w:rsidRPr="009E15C0" w:rsidRDefault="009E15C0">
      <w:pPr>
        <w:pStyle w:val="Akapitzlist"/>
        <w:numPr>
          <w:ilvl w:val="0"/>
          <w:numId w:val="26"/>
        </w:numPr>
        <w:shd w:val="clear" w:color="auto" w:fill="FFFFFF"/>
        <w:spacing w:after="0" w:line="240" w:lineRule="auto"/>
        <w:ind w:right="11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Wykonawca zabezpieczy przerwane roboty w zakresie obustronnie uzgodnionym na koszt tej strony, z której winy nastąpiło odstąpienie od umowy,</w:t>
      </w:r>
    </w:p>
    <w:p w14:paraId="5E18852B" w14:textId="77777777" w:rsidR="00515A37" w:rsidRPr="009E15C0" w:rsidRDefault="009E15C0">
      <w:pPr>
        <w:pStyle w:val="Akapitzlist"/>
        <w:numPr>
          <w:ilvl w:val="0"/>
          <w:numId w:val="26"/>
        </w:numPr>
        <w:shd w:val="clear" w:color="auto" w:fill="FFFFFF"/>
        <w:spacing w:after="0" w:line="240" w:lineRule="auto"/>
        <w:ind w:right="11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Wykonawca sporządzi wykaz tych materiałów, konstrukcji lub urządzeń, które nie mogą być wykorzystane przez Wykonawcę do realizacji innych robót nie objętych niniejsza umową, jeżeli odstąpienie od umowy nastąpiło z przyczyn niezależnych od niego,</w:t>
      </w:r>
    </w:p>
    <w:p w14:paraId="6DB9A0A7" w14:textId="77777777" w:rsidR="00515A37" w:rsidRPr="009E15C0" w:rsidRDefault="009E15C0">
      <w:pPr>
        <w:pStyle w:val="Akapitzlist"/>
        <w:numPr>
          <w:ilvl w:val="0"/>
          <w:numId w:val="26"/>
        </w:numPr>
        <w:shd w:val="clear" w:color="auto" w:fill="FFFFFF"/>
        <w:spacing w:after="0" w:line="240" w:lineRule="auto"/>
        <w:ind w:right="45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 xml:space="preserve">Wykonawca zgłosi do dokonania przez Zamawiającego odbioru robót przerwanych oraz robót zabezpieczających, </w:t>
      </w:r>
    </w:p>
    <w:p w14:paraId="0555254D" w14:textId="77777777" w:rsidR="00515A37" w:rsidRPr="009E15C0" w:rsidRDefault="009E15C0">
      <w:pPr>
        <w:pStyle w:val="Akapitzlist"/>
        <w:numPr>
          <w:ilvl w:val="0"/>
          <w:numId w:val="26"/>
        </w:numPr>
        <w:shd w:val="clear" w:color="auto" w:fill="FFFFFF"/>
        <w:spacing w:after="0" w:line="240" w:lineRule="auto"/>
        <w:ind w:right="40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lastRenderedPageBreak/>
        <w:t>Wykonawca niezwłocznie, najpóźniej w terminie 30 dni, usunie z terenu budowy urządzenia, przedmioty, zaplecza przez niego dostarczone lub wniesione,</w:t>
      </w:r>
    </w:p>
    <w:p w14:paraId="2E84AD8D" w14:textId="1246CF3F" w:rsidR="00515A37" w:rsidRPr="009E15C0" w:rsidRDefault="009E15C0">
      <w:pPr>
        <w:pStyle w:val="Akapitzlist"/>
        <w:numPr>
          <w:ilvl w:val="0"/>
          <w:numId w:val="26"/>
        </w:numPr>
        <w:shd w:val="clear" w:color="auto" w:fill="FFFFFF"/>
        <w:spacing w:after="0" w:line="240" w:lineRule="auto"/>
        <w:ind w:right="40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po wykonaniu czynności określonych w pkt 1</w:t>
      </w:r>
      <w:r w:rsidR="00E7170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 xml:space="preserve"> – </w:t>
      </w: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5 Wykonawca wyda Zamawiającemu plac budowy,</w:t>
      </w:r>
    </w:p>
    <w:p w14:paraId="3302C501" w14:textId="77777777" w:rsidR="00515A37" w:rsidRPr="009E15C0" w:rsidRDefault="009E15C0">
      <w:pPr>
        <w:pStyle w:val="Akapitzlist"/>
        <w:numPr>
          <w:ilvl w:val="0"/>
          <w:numId w:val="26"/>
        </w:numPr>
        <w:shd w:val="clear" w:color="auto" w:fill="FFFFFF"/>
        <w:spacing w:after="0" w:line="240" w:lineRule="auto"/>
        <w:ind w:right="40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 xml:space="preserve">z czynności, o której mowa w pkt 6 sporządzony zostanie protokół. </w:t>
      </w:r>
    </w:p>
    <w:p w14:paraId="0C4C757B" w14:textId="77777777" w:rsidR="00515A37" w:rsidRPr="009E15C0" w:rsidRDefault="009E15C0">
      <w:pPr>
        <w:numPr>
          <w:ilvl w:val="0"/>
          <w:numId w:val="25"/>
        </w:numPr>
        <w:shd w:val="clear" w:color="auto" w:fill="FFFFFF"/>
        <w:spacing w:after="0" w:line="240" w:lineRule="auto"/>
        <w:ind w:right="11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Zamawiający w razie odstąpienia od umowy z przyczyn, za które Wykonawca nie ponosi odpowiedzialności zobowiązany jest do:</w:t>
      </w:r>
    </w:p>
    <w:p w14:paraId="6C43B969" w14:textId="77777777" w:rsidR="00515A37" w:rsidRPr="009E15C0" w:rsidRDefault="009E15C0">
      <w:pPr>
        <w:numPr>
          <w:ilvl w:val="0"/>
          <w:numId w:val="29"/>
        </w:num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dokonania odbioru robót przerwanych oraz zapłaty wynagrodzenia za roboty, które zostały wykonane do dnia odstąpienia,</w:t>
      </w:r>
    </w:p>
    <w:p w14:paraId="7D2CE727" w14:textId="77777777" w:rsidR="00515A37" w:rsidRPr="009E15C0" w:rsidRDefault="009E15C0">
      <w:pPr>
        <w:numPr>
          <w:ilvl w:val="0"/>
          <w:numId w:val="29"/>
        </w:num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przejęcia od Wykonawcy pod swój dozór terenu budowy.</w:t>
      </w:r>
    </w:p>
    <w:p w14:paraId="3EACC6AB" w14:textId="1E9E1F92" w:rsidR="00515A37" w:rsidRDefault="00515A37">
      <w:pPr>
        <w:shd w:val="clear" w:color="auto" w:fill="FFFFFF"/>
        <w:tabs>
          <w:tab w:val="left" w:pos="993"/>
        </w:tabs>
        <w:spacing w:after="0" w:line="240" w:lineRule="auto"/>
        <w:ind w:left="1080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</w:p>
    <w:p w14:paraId="332DF676" w14:textId="77777777" w:rsidR="00164B09" w:rsidRPr="009E15C0" w:rsidRDefault="00164B09">
      <w:pPr>
        <w:shd w:val="clear" w:color="auto" w:fill="FFFFFF"/>
        <w:tabs>
          <w:tab w:val="left" w:pos="993"/>
        </w:tabs>
        <w:spacing w:after="0" w:line="240" w:lineRule="auto"/>
        <w:ind w:left="1080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</w:p>
    <w:p w14:paraId="054E5F92" w14:textId="77777777" w:rsidR="00515A37" w:rsidRPr="009E15C0" w:rsidRDefault="009E15C0">
      <w:pPr>
        <w:pStyle w:val="Tekstpodstawowy"/>
        <w:shd w:val="clear" w:color="auto" w:fill="FFFFFF"/>
        <w:spacing w:after="0" w:line="240" w:lineRule="auto"/>
        <w:ind w:right="-23"/>
        <w:jc w:val="center"/>
        <w:rPr>
          <w:rFonts w:ascii="Montserrat Light" w:hAnsi="Montserrat Light"/>
          <w:sz w:val="20"/>
          <w:szCs w:val="20"/>
        </w:rPr>
      </w:pPr>
      <w:r w:rsidRPr="009E15C0">
        <w:rPr>
          <w:rFonts w:ascii="Montserrat Light" w:eastAsia="Times New Roman" w:hAnsi="Montserrat Light" w:cs="Times New Roman"/>
          <w:b/>
          <w:color w:val="000000"/>
          <w:sz w:val="20"/>
          <w:szCs w:val="20"/>
          <w:lang w:eastAsia="pl-PL"/>
        </w:rPr>
        <w:t xml:space="preserve">§ 12 </w:t>
      </w:r>
    </w:p>
    <w:p w14:paraId="2AB52886" w14:textId="1B368F84" w:rsidR="00515A37" w:rsidRPr="009E15C0" w:rsidRDefault="009E15C0">
      <w:pPr>
        <w:pStyle w:val="Tekstpodstawowy"/>
        <w:shd w:val="clear" w:color="auto" w:fill="FFFFFF"/>
        <w:spacing w:after="0" w:line="240" w:lineRule="auto"/>
        <w:ind w:right="-23"/>
        <w:jc w:val="center"/>
        <w:rPr>
          <w:rFonts w:ascii="Montserrat Light" w:hAnsi="Montserrat Light"/>
          <w:sz w:val="20"/>
          <w:szCs w:val="20"/>
        </w:rPr>
      </w:pPr>
      <w:r w:rsidRPr="009E15C0">
        <w:rPr>
          <w:rFonts w:ascii="Montserrat Light" w:hAnsi="Montserrat Light"/>
          <w:sz w:val="20"/>
          <w:szCs w:val="20"/>
        </w:rPr>
        <w:t xml:space="preserve"> </w:t>
      </w:r>
      <w:r w:rsidRPr="009E15C0">
        <w:rPr>
          <w:rFonts w:ascii="Montserrat Light" w:hAnsi="Montserrat Light"/>
          <w:b/>
          <w:bCs/>
          <w:sz w:val="20"/>
          <w:szCs w:val="20"/>
        </w:rPr>
        <w:t>Ubezpieczenia</w:t>
      </w:r>
      <w:r w:rsidR="00B66BCC">
        <w:rPr>
          <w:rFonts w:ascii="Montserrat Light" w:hAnsi="Montserrat Light"/>
          <w:b/>
          <w:bCs/>
          <w:sz w:val="20"/>
          <w:szCs w:val="20"/>
        </w:rPr>
        <w:t>.</w:t>
      </w:r>
    </w:p>
    <w:p w14:paraId="02E07746" w14:textId="77777777" w:rsidR="00515A37" w:rsidRPr="009E15C0" w:rsidRDefault="00515A37">
      <w:pPr>
        <w:pStyle w:val="Tekstpodstawowy"/>
        <w:jc w:val="center"/>
        <w:rPr>
          <w:rFonts w:ascii="Montserrat Light" w:hAnsi="Montserrat Light"/>
          <w:sz w:val="20"/>
          <w:szCs w:val="20"/>
        </w:rPr>
      </w:pPr>
    </w:p>
    <w:p w14:paraId="56AEAAFB" w14:textId="06905E86" w:rsidR="00305B26" w:rsidRDefault="009E15C0">
      <w:pPr>
        <w:pStyle w:val="Tekstpodstawowy"/>
        <w:numPr>
          <w:ilvl w:val="3"/>
          <w:numId w:val="29"/>
        </w:numPr>
        <w:tabs>
          <w:tab w:val="left" w:pos="709"/>
        </w:tabs>
        <w:spacing w:after="0" w:line="240" w:lineRule="auto"/>
        <w:ind w:left="709"/>
        <w:jc w:val="both"/>
        <w:rPr>
          <w:rFonts w:ascii="Montserrat Light" w:hAnsi="Montserrat Light"/>
          <w:sz w:val="20"/>
          <w:szCs w:val="20"/>
        </w:rPr>
      </w:pPr>
      <w:r w:rsidRPr="009E15C0">
        <w:rPr>
          <w:rFonts w:ascii="Montserrat Light" w:hAnsi="Montserrat Light"/>
          <w:sz w:val="20"/>
          <w:szCs w:val="20"/>
        </w:rPr>
        <w:t xml:space="preserve">Wykonawca zobowiązuje się do </w:t>
      </w:r>
      <w:r w:rsidR="006E22FB">
        <w:rPr>
          <w:rFonts w:ascii="Montserrat Light" w:hAnsi="Montserrat Light"/>
          <w:sz w:val="20"/>
          <w:szCs w:val="20"/>
        </w:rPr>
        <w:t xml:space="preserve">posiadania </w:t>
      </w:r>
      <w:r w:rsidRPr="009E15C0">
        <w:rPr>
          <w:rFonts w:ascii="Montserrat Light" w:hAnsi="Montserrat Light"/>
          <w:sz w:val="20"/>
          <w:szCs w:val="20"/>
        </w:rPr>
        <w:t xml:space="preserve">ubezpieczenia od </w:t>
      </w:r>
      <w:r w:rsidR="006E22FB">
        <w:rPr>
          <w:rFonts w:ascii="Montserrat Light" w:hAnsi="Montserrat Light"/>
          <w:sz w:val="20"/>
          <w:szCs w:val="20"/>
        </w:rPr>
        <w:t xml:space="preserve">odpowiedzialności cywilnej </w:t>
      </w:r>
      <w:r w:rsidR="00844403" w:rsidRPr="00844403">
        <w:rPr>
          <w:rFonts w:ascii="Montserrat Light" w:hAnsi="Montserrat Light"/>
          <w:sz w:val="20"/>
          <w:szCs w:val="20"/>
        </w:rPr>
        <w:t xml:space="preserve">w zakresie prowadzonej działalności </w:t>
      </w:r>
      <w:r w:rsidRPr="009E15C0">
        <w:rPr>
          <w:rFonts w:ascii="Montserrat Light" w:hAnsi="Montserrat Light"/>
          <w:sz w:val="20"/>
          <w:szCs w:val="20"/>
        </w:rPr>
        <w:t xml:space="preserve">w okresie realizacji przedmiotu umowy na kwotę nie niższą niż </w:t>
      </w:r>
      <w:r w:rsidR="00A06588">
        <w:rPr>
          <w:rFonts w:ascii="Montserrat Light" w:hAnsi="Montserrat Light"/>
          <w:b/>
          <w:bCs/>
          <w:sz w:val="20"/>
          <w:szCs w:val="20"/>
        </w:rPr>
        <w:t>200</w:t>
      </w:r>
      <w:r w:rsidR="006E22FB">
        <w:rPr>
          <w:rFonts w:ascii="Montserrat Light" w:hAnsi="Montserrat Light"/>
          <w:b/>
          <w:sz w:val="20"/>
          <w:szCs w:val="20"/>
        </w:rPr>
        <w:t> </w:t>
      </w:r>
      <w:r w:rsidRPr="009E15C0">
        <w:rPr>
          <w:rFonts w:ascii="Montserrat Light" w:hAnsi="Montserrat Light"/>
          <w:b/>
          <w:sz w:val="20"/>
          <w:szCs w:val="20"/>
        </w:rPr>
        <w:t>000</w:t>
      </w:r>
      <w:r w:rsidR="006E22FB">
        <w:rPr>
          <w:rFonts w:ascii="Montserrat Light" w:hAnsi="Montserrat Light"/>
          <w:b/>
          <w:sz w:val="20"/>
          <w:szCs w:val="20"/>
        </w:rPr>
        <w:t>,00</w:t>
      </w:r>
      <w:r w:rsidR="00305B26">
        <w:rPr>
          <w:rFonts w:ascii="Montserrat Light" w:hAnsi="Montserrat Light"/>
          <w:b/>
          <w:sz w:val="20"/>
          <w:szCs w:val="20"/>
        </w:rPr>
        <w:t xml:space="preserve"> </w:t>
      </w:r>
      <w:r w:rsidRPr="009E15C0">
        <w:rPr>
          <w:rFonts w:ascii="Montserrat Light" w:hAnsi="Montserrat Light"/>
          <w:b/>
          <w:sz w:val="20"/>
          <w:szCs w:val="20"/>
        </w:rPr>
        <w:t>zł</w:t>
      </w:r>
      <w:r w:rsidRPr="009E15C0">
        <w:rPr>
          <w:rFonts w:ascii="Montserrat Light" w:hAnsi="Montserrat Light"/>
          <w:sz w:val="20"/>
          <w:szCs w:val="20"/>
        </w:rPr>
        <w:t>.</w:t>
      </w:r>
    </w:p>
    <w:p w14:paraId="4DC1AD3A" w14:textId="568F68A7" w:rsidR="00515A37" w:rsidRPr="00305B26" w:rsidRDefault="009E15C0">
      <w:pPr>
        <w:pStyle w:val="Tekstpodstawowy"/>
        <w:numPr>
          <w:ilvl w:val="3"/>
          <w:numId w:val="29"/>
        </w:numPr>
        <w:tabs>
          <w:tab w:val="left" w:pos="709"/>
        </w:tabs>
        <w:spacing w:after="0" w:line="240" w:lineRule="auto"/>
        <w:ind w:left="709"/>
        <w:jc w:val="both"/>
        <w:rPr>
          <w:rFonts w:ascii="Montserrat Light" w:hAnsi="Montserrat Light"/>
          <w:sz w:val="20"/>
          <w:szCs w:val="20"/>
        </w:rPr>
      </w:pPr>
      <w:r w:rsidRPr="00305B26">
        <w:rPr>
          <w:rFonts w:ascii="Montserrat Light" w:hAnsi="Montserrat Light"/>
          <w:sz w:val="20"/>
          <w:szCs w:val="20"/>
        </w:rPr>
        <w:t>Wykonawca   zobowiązany   jest   przedłożyć   uwierzytelnioną   kopię   aktualnej   polisy ubezpieczeniowej najpóźniej w dniu przekazania placu budowy.</w:t>
      </w:r>
    </w:p>
    <w:p w14:paraId="52767B9D" w14:textId="77777777" w:rsidR="00305B26" w:rsidRDefault="00305B26" w:rsidP="009A5C80">
      <w:pPr>
        <w:shd w:val="clear" w:color="auto" w:fill="FFFFFF"/>
        <w:spacing w:after="0" w:line="240" w:lineRule="auto"/>
        <w:ind w:right="-23"/>
        <w:jc w:val="center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</w:p>
    <w:p w14:paraId="2FC7EDE2" w14:textId="0D1DFCC3" w:rsidR="009A5C80" w:rsidRPr="00305B26" w:rsidRDefault="009A5C80" w:rsidP="009A5C80">
      <w:pPr>
        <w:shd w:val="clear" w:color="auto" w:fill="FFFFFF"/>
        <w:spacing w:after="0" w:line="240" w:lineRule="auto"/>
        <w:ind w:right="-23"/>
        <w:jc w:val="center"/>
        <w:rPr>
          <w:rFonts w:ascii="Montserrat Light" w:eastAsia="Times New Roman" w:hAnsi="Montserrat Light" w:cs="Times New Roman"/>
          <w:b/>
          <w:bCs/>
          <w:color w:val="000000"/>
          <w:sz w:val="20"/>
          <w:szCs w:val="20"/>
          <w:lang w:eastAsia="pl-PL"/>
        </w:rPr>
      </w:pPr>
      <w:r w:rsidRPr="00305B26">
        <w:rPr>
          <w:rFonts w:ascii="Montserrat Light" w:eastAsia="Times New Roman" w:hAnsi="Montserrat Light" w:cs="Times New Roman"/>
          <w:b/>
          <w:bCs/>
          <w:color w:val="000000"/>
          <w:sz w:val="20"/>
          <w:szCs w:val="20"/>
          <w:lang w:eastAsia="pl-PL"/>
        </w:rPr>
        <w:t>§ 13</w:t>
      </w:r>
    </w:p>
    <w:p w14:paraId="30C8B5BE" w14:textId="26710769" w:rsidR="009A5C80" w:rsidRDefault="009A5C80" w:rsidP="009A5C80">
      <w:pPr>
        <w:shd w:val="clear" w:color="auto" w:fill="FFFFFF"/>
        <w:spacing w:after="0" w:line="240" w:lineRule="auto"/>
        <w:ind w:right="-23"/>
        <w:jc w:val="center"/>
        <w:rPr>
          <w:rFonts w:ascii="Montserrat Light" w:eastAsia="Times New Roman" w:hAnsi="Montserrat Light" w:cs="Times New Roman"/>
          <w:b/>
          <w:bCs/>
          <w:color w:val="000000"/>
          <w:sz w:val="20"/>
          <w:szCs w:val="20"/>
          <w:lang w:eastAsia="pl-PL"/>
        </w:rPr>
      </w:pPr>
      <w:r w:rsidRPr="00305B26">
        <w:rPr>
          <w:rFonts w:ascii="Montserrat Light" w:eastAsia="Times New Roman" w:hAnsi="Montserrat Light" w:cs="Times New Roman"/>
          <w:b/>
          <w:bCs/>
          <w:color w:val="000000"/>
          <w:sz w:val="20"/>
          <w:szCs w:val="20"/>
          <w:lang w:eastAsia="pl-PL"/>
        </w:rPr>
        <w:t>Zabezpieczenie należytego wykonania umowy.</w:t>
      </w:r>
    </w:p>
    <w:p w14:paraId="593604A9" w14:textId="77777777" w:rsidR="00305B26" w:rsidRPr="00305B26" w:rsidRDefault="00305B26" w:rsidP="009A5C80">
      <w:pPr>
        <w:shd w:val="clear" w:color="auto" w:fill="FFFFFF"/>
        <w:spacing w:after="0" w:line="240" w:lineRule="auto"/>
        <w:ind w:right="-23"/>
        <w:jc w:val="center"/>
        <w:rPr>
          <w:rFonts w:ascii="Montserrat Light" w:eastAsia="Times New Roman" w:hAnsi="Montserrat Light" w:cs="Times New Roman"/>
          <w:b/>
          <w:bCs/>
          <w:color w:val="000000"/>
          <w:sz w:val="20"/>
          <w:szCs w:val="20"/>
          <w:lang w:eastAsia="pl-PL"/>
        </w:rPr>
      </w:pPr>
    </w:p>
    <w:p w14:paraId="1EF10B06" w14:textId="728C8B7F" w:rsidR="009A5C80" w:rsidRPr="009A5C80" w:rsidRDefault="009A5C80" w:rsidP="00305B26">
      <w:pPr>
        <w:shd w:val="clear" w:color="auto" w:fill="FFFFFF"/>
        <w:spacing w:after="0" w:line="240" w:lineRule="auto"/>
        <w:ind w:left="709" w:right="-23" w:hanging="283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623341">
        <w:rPr>
          <w:rFonts w:ascii="Montserrat Light" w:eastAsia="Times New Roman" w:hAnsi="Montserrat Light" w:cs="Times New Roman"/>
          <w:b/>
          <w:bCs/>
          <w:color w:val="000000"/>
          <w:sz w:val="20"/>
          <w:szCs w:val="20"/>
          <w:lang w:eastAsia="pl-PL"/>
        </w:rPr>
        <w:t>1.</w:t>
      </w:r>
      <w:r w:rsidRPr="009A5C8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ab/>
        <w:t xml:space="preserve">Wykonawca przed zawarciem umowy wnosi zabezpieczenie należytego wykonania umowy w wysokości </w:t>
      </w:r>
      <w:r w:rsidRPr="00305B26">
        <w:rPr>
          <w:rFonts w:ascii="Montserrat Light" w:eastAsia="Times New Roman" w:hAnsi="Montserrat Light" w:cs="Times New Roman"/>
          <w:b/>
          <w:bCs/>
          <w:color w:val="000000"/>
          <w:sz w:val="20"/>
          <w:szCs w:val="20"/>
          <w:lang w:eastAsia="pl-PL"/>
        </w:rPr>
        <w:t>___ zł</w:t>
      </w:r>
      <w:r w:rsidRPr="009A5C8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 xml:space="preserve"> (stanowiącej </w:t>
      </w:r>
      <w:r w:rsidR="00C41FD6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5</w:t>
      </w:r>
      <w:r w:rsidRPr="009A5C8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% ceny całkowitej podanej w ofercie łącznie z podatkiem VAT) w jednej z form określonych w art. 450 ust. 1 ustawy Prawo zamówień publicznych.</w:t>
      </w:r>
    </w:p>
    <w:p w14:paraId="2040A638" w14:textId="77777777" w:rsidR="009A5C80" w:rsidRPr="009A5C80" w:rsidRDefault="009A5C80" w:rsidP="00305B26">
      <w:pPr>
        <w:shd w:val="clear" w:color="auto" w:fill="FFFFFF"/>
        <w:spacing w:after="0" w:line="240" w:lineRule="auto"/>
        <w:ind w:left="709" w:right="-23" w:hanging="283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623341">
        <w:rPr>
          <w:rFonts w:ascii="Montserrat Light" w:eastAsia="Times New Roman" w:hAnsi="Montserrat Light" w:cs="Times New Roman"/>
          <w:b/>
          <w:bCs/>
          <w:color w:val="000000"/>
          <w:sz w:val="20"/>
          <w:szCs w:val="20"/>
          <w:lang w:eastAsia="pl-PL"/>
        </w:rPr>
        <w:t>2.</w:t>
      </w:r>
      <w:r w:rsidRPr="009A5C8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ab/>
        <w:t>Zabezpieczenie wniesione w pieniądzu Zamawiający zwraca wraz z odsetkami wynikającymi z rachunku bankowego, na którym było ono przechowywane, pomniejszonymi o koszty prowadzenia tego rachunku oraz prowizji bankowej za przelew pieniędzy na rachunek bankowy Wykonawcy.</w:t>
      </w:r>
    </w:p>
    <w:p w14:paraId="6B357F4B" w14:textId="7B67EE0B" w:rsidR="009A5C80" w:rsidRPr="009A5C80" w:rsidRDefault="009A5C80" w:rsidP="00305B26">
      <w:pPr>
        <w:shd w:val="clear" w:color="auto" w:fill="FFFFFF"/>
        <w:spacing w:after="0" w:line="240" w:lineRule="auto"/>
        <w:ind w:left="709" w:right="-23" w:hanging="283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623341">
        <w:rPr>
          <w:rFonts w:ascii="Montserrat Light" w:eastAsia="Times New Roman" w:hAnsi="Montserrat Light" w:cs="Times New Roman"/>
          <w:b/>
          <w:bCs/>
          <w:color w:val="000000"/>
          <w:sz w:val="20"/>
          <w:szCs w:val="20"/>
          <w:lang w:eastAsia="pl-PL"/>
        </w:rPr>
        <w:t>3.</w:t>
      </w:r>
      <w:r w:rsidRPr="009A5C8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ab/>
        <w:t>Część zabezpieczenia gwarantująca zgodne z umową wykonanie przedmiotu umowy (</w:t>
      </w:r>
      <w:r w:rsidR="0029694D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60</w:t>
      </w:r>
      <w:r w:rsidRPr="009A5C8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% kwoty określonej w ust.1, tj. ___ zł) Zamawiający zobowiązuje się zwrócić w ciągu 30 dni od dnia wykonania przedmiotu umowy i uznania przez Zamawiającego za należycie wykonane (data końcowego odbioru robót).</w:t>
      </w:r>
    </w:p>
    <w:p w14:paraId="7E614EFD" w14:textId="626F076F" w:rsidR="009A5C80" w:rsidRPr="009A5C80" w:rsidRDefault="009A5C80" w:rsidP="00305B26">
      <w:pPr>
        <w:shd w:val="clear" w:color="auto" w:fill="FFFFFF"/>
        <w:spacing w:after="0" w:line="240" w:lineRule="auto"/>
        <w:ind w:left="709" w:right="-23" w:hanging="283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623341">
        <w:rPr>
          <w:rFonts w:ascii="Montserrat Light" w:eastAsia="Times New Roman" w:hAnsi="Montserrat Light" w:cs="Times New Roman"/>
          <w:b/>
          <w:bCs/>
          <w:color w:val="000000"/>
          <w:sz w:val="20"/>
          <w:szCs w:val="20"/>
          <w:lang w:eastAsia="pl-PL"/>
        </w:rPr>
        <w:t>4.</w:t>
      </w:r>
      <w:r w:rsidRPr="009A5C8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ab/>
        <w:t>Pozostała część zabezpieczenia, służąca do pokrycia roszczeń z tytułu rękojmi (</w:t>
      </w:r>
      <w:r w:rsidR="0029694D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40</w:t>
      </w:r>
      <w:r w:rsidRPr="009A5C8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% kwoty określonej w ust.1, tj. ___ zł) Zamawiający zobowiązuje się zwrócić nie później niż w 15 dniu po upływie okresu rękojmi za wady przedmiotu umowy.</w:t>
      </w:r>
    </w:p>
    <w:p w14:paraId="76202BBB" w14:textId="65DF27D7" w:rsidR="009A5C80" w:rsidRPr="009A5C80" w:rsidRDefault="009A5C80" w:rsidP="00305B26">
      <w:pPr>
        <w:shd w:val="clear" w:color="auto" w:fill="FFFFFF"/>
        <w:spacing w:after="0" w:line="240" w:lineRule="auto"/>
        <w:ind w:left="709" w:right="-23" w:hanging="283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623341">
        <w:rPr>
          <w:rFonts w:ascii="Montserrat Light" w:eastAsia="Times New Roman" w:hAnsi="Montserrat Light" w:cs="Times New Roman"/>
          <w:b/>
          <w:bCs/>
          <w:color w:val="000000"/>
          <w:sz w:val="20"/>
          <w:szCs w:val="20"/>
          <w:lang w:eastAsia="pl-PL"/>
        </w:rPr>
        <w:t>5.</w:t>
      </w:r>
      <w:r w:rsidRPr="009A5C8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ab/>
        <w:t>W przypadku odmowy lub uchylania się Wykonawcy od usunięcia stwierdzonych wad w okresie objętym rękojmią Zamawiający zleci ich wykonanie innemu wykonawcy, a</w:t>
      </w:r>
      <w:r w:rsidR="00305B26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 </w:t>
      </w:r>
      <w:r w:rsidRPr="009A5C8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ich koszt pokryje z pozostałej części zabezpieczenia.</w:t>
      </w:r>
    </w:p>
    <w:p w14:paraId="1A1F7645" w14:textId="4B3A8D75" w:rsidR="00515A37" w:rsidRPr="009E15C0" w:rsidRDefault="009A5C80" w:rsidP="00305B26">
      <w:pPr>
        <w:shd w:val="clear" w:color="auto" w:fill="FFFFFF"/>
        <w:spacing w:after="0" w:line="240" w:lineRule="auto"/>
        <w:ind w:left="709" w:right="-23" w:hanging="283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623341">
        <w:rPr>
          <w:rFonts w:ascii="Montserrat Light" w:eastAsia="Times New Roman" w:hAnsi="Montserrat Light" w:cs="Times New Roman"/>
          <w:b/>
          <w:bCs/>
          <w:color w:val="000000"/>
          <w:sz w:val="20"/>
          <w:szCs w:val="20"/>
          <w:lang w:eastAsia="pl-PL"/>
        </w:rPr>
        <w:t>6.</w:t>
      </w:r>
      <w:r w:rsidRPr="009A5C8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ab/>
        <w:t>Zabezpieczenie może być wykorzystane przez Zamawiającego na pokrycie zobowiązań Wykonawcy wynikających z tytułu kar umownych.</w:t>
      </w:r>
    </w:p>
    <w:p w14:paraId="4408F3A2" w14:textId="77777777" w:rsidR="00515A37" w:rsidRPr="009E15C0" w:rsidRDefault="00515A37" w:rsidP="00305B26">
      <w:pPr>
        <w:shd w:val="clear" w:color="auto" w:fill="FFFFFF"/>
        <w:spacing w:after="0" w:line="240" w:lineRule="auto"/>
        <w:ind w:left="709" w:right="-23" w:hanging="283"/>
        <w:jc w:val="center"/>
        <w:rPr>
          <w:rFonts w:ascii="Montserrat Light" w:eastAsia="Times New Roman" w:hAnsi="Montserrat Light" w:cs="Times New Roman"/>
          <w:b/>
          <w:bCs/>
          <w:color w:val="000000"/>
          <w:sz w:val="20"/>
          <w:szCs w:val="20"/>
          <w:lang w:eastAsia="pl-PL"/>
        </w:rPr>
      </w:pPr>
    </w:p>
    <w:p w14:paraId="26775B08" w14:textId="71EF1AAF" w:rsidR="00515A37" w:rsidRPr="009E15C0" w:rsidRDefault="009E15C0">
      <w:pPr>
        <w:shd w:val="clear" w:color="auto" w:fill="FFFFFF"/>
        <w:spacing w:after="0" w:line="240" w:lineRule="auto"/>
        <w:ind w:right="-23"/>
        <w:jc w:val="center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b/>
          <w:bCs/>
          <w:color w:val="000000"/>
          <w:sz w:val="20"/>
          <w:szCs w:val="20"/>
          <w:lang w:eastAsia="pl-PL"/>
        </w:rPr>
        <w:t>§ 1</w:t>
      </w:r>
      <w:r w:rsidR="009A5C80">
        <w:rPr>
          <w:rFonts w:ascii="Montserrat Light" w:eastAsia="Times New Roman" w:hAnsi="Montserrat Light" w:cs="Times New Roman"/>
          <w:b/>
          <w:bCs/>
          <w:color w:val="000000"/>
          <w:sz w:val="20"/>
          <w:szCs w:val="20"/>
          <w:lang w:eastAsia="pl-PL"/>
        </w:rPr>
        <w:t>4</w:t>
      </w:r>
    </w:p>
    <w:p w14:paraId="4BEBF8D4" w14:textId="172C8D01" w:rsidR="00515A37" w:rsidRPr="009E15C0" w:rsidRDefault="009E15C0">
      <w:pPr>
        <w:shd w:val="clear" w:color="auto" w:fill="FFFFFF"/>
        <w:spacing w:after="0" w:line="240" w:lineRule="auto"/>
        <w:ind w:right="-23"/>
        <w:jc w:val="center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b/>
          <w:bCs/>
          <w:color w:val="000000"/>
          <w:sz w:val="20"/>
          <w:szCs w:val="20"/>
          <w:lang w:eastAsia="pl-PL"/>
        </w:rPr>
        <w:t>Postanowienia końcowe</w:t>
      </w:r>
      <w:r w:rsidR="00B66BCC">
        <w:rPr>
          <w:rFonts w:ascii="Montserrat Light" w:eastAsia="Times New Roman" w:hAnsi="Montserrat Light" w:cs="Times New Roman"/>
          <w:b/>
          <w:bCs/>
          <w:color w:val="000000"/>
          <w:sz w:val="20"/>
          <w:szCs w:val="20"/>
          <w:lang w:eastAsia="pl-PL"/>
        </w:rPr>
        <w:t>.</w:t>
      </w:r>
    </w:p>
    <w:p w14:paraId="36B5BC53" w14:textId="77777777" w:rsidR="00515A37" w:rsidRPr="009E15C0" w:rsidRDefault="00515A37">
      <w:pPr>
        <w:shd w:val="clear" w:color="auto" w:fill="FFFFFF"/>
        <w:spacing w:after="0" w:line="240" w:lineRule="auto"/>
        <w:ind w:right="11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</w:p>
    <w:p w14:paraId="750697C9" w14:textId="77777777" w:rsidR="00515A37" w:rsidRPr="009E15C0" w:rsidRDefault="009E15C0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Strony wyznaczają swoich przedstawicieli na budowie:</w:t>
      </w:r>
    </w:p>
    <w:p w14:paraId="18F9FFD8" w14:textId="2742E80C" w:rsidR="00515A37" w:rsidRPr="009E15C0" w:rsidRDefault="009E15C0">
      <w:pPr>
        <w:shd w:val="clear" w:color="auto" w:fill="FFFFFF"/>
        <w:spacing w:after="0" w:line="240" w:lineRule="auto"/>
        <w:ind w:left="6" w:firstLine="1128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 xml:space="preserve">1) Zamawiający – …………………………………………….… </w:t>
      </w:r>
      <w:r w:rsidR="003527B6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 xml:space="preserve">- </w:t>
      </w:r>
      <w:r w:rsidR="00BD47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…………………………………</w:t>
      </w:r>
    </w:p>
    <w:p w14:paraId="49D8C4D4" w14:textId="5E5EE8D2" w:rsidR="00515A37" w:rsidRPr="009E15C0" w:rsidRDefault="009E15C0">
      <w:pPr>
        <w:shd w:val="clear" w:color="auto" w:fill="FFFFFF"/>
        <w:spacing w:after="0" w:line="240" w:lineRule="auto"/>
        <w:ind w:left="6" w:firstLine="1128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2) Wykonawca - ………………………………………………..</w:t>
      </w:r>
      <w:r w:rsidR="003527B6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 xml:space="preserve"> - Kierownik robót</w:t>
      </w:r>
    </w:p>
    <w:p w14:paraId="1C03DE2C" w14:textId="77777777" w:rsidR="00515A37" w:rsidRPr="009E15C0" w:rsidRDefault="009E15C0">
      <w:pPr>
        <w:numPr>
          <w:ilvl w:val="0"/>
          <w:numId w:val="11"/>
        </w:numPr>
        <w:shd w:val="clear" w:color="auto" w:fill="FFFFFF"/>
        <w:spacing w:after="0" w:line="240" w:lineRule="auto"/>
        <w:ind w:right="11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Ewentualne spory wynikłe w związku z realizacją przedmiotu umowy strony zobowiązują się rozwiązywać w drodze wspólnych negocjacji, a w przypadku niemożności ustalenia kompromisu będą rozstrzygane przez Sąd właściwy dla siedziby Zamawiającego.</w:t>
      </w:r>
    </w:p>
    <w:p w14:paraId="5B6EF9B3" w14:textId="77777777" w:rsidR="00515A37" w:rsidRPr="009E15C0" w:rsidRDefault="009E15C0">
      <w:pPr>
        <w:numPr>
          <w:ilvl w:val="0"/>
          <w:numId w:val="11"/>
        </w:numPr>
        <w:shd w:val="clear" w:color="auto" w:fill="FFFFFF"/>
        <w:spacing w:after="0" w:line="240" w:lineRule="auto"/>
        <w:ind w:right="11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lastRenderedPageBreak/>
        <w:t xml:space="preserve">Strony wspólnie ustalają, że składane przez stronę oświadczenie woli w związku </w:t>
      </w: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br/>
        <w:t>z wykonaniem niniejszej umowy drugiej stronie są skuteczne z momentem ich doręczenia na adres siedziby stron wskazanych w preambule umowy, z tym zastrzeżeniem, że doręczenie jest skuteczne najpóźniej 7 dnia od dnia, w którym podjęto próbę doręczenia korespondencji przesyłka poleconą, za pośrednictwem operatora pocztowego.</w:t>
      </w:r>
    </w:p>
    <w:p w14:paraId="4B6E3F50" w14:textId="77777777" w:rsidR="00515A37" w:rsidRPr="009E15C0" w:rsidRDefault="009E15C0">
      <w:pPr>
        <w:numPr>
          <w:ilvl w:val="0"/>
          <w:numId w:val="11"/>
        </w:numPr>
        <w:shd w:val="clear" w:color="auto" w:fill="FFFFFF"/>
        <w:spacing w:after="0" w:line="240" w:lineRule="auto"/>
        <w:ind w:right="11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Wykonawca zobowiązuje się do:</w:t>
      </w:r>
    </w:p>
    <w:p w14:paraId="5F7FC07E" w14:textId="2719411F" w:rsidR="00515A37" w:rsidRPr="009E15C0" w:rsidRDefault="009E15C0">
      <w:pPr>
        <w:numPr>
          <w:ilvl w:val="1"/>
          <w:numId w:val="11"/>
        </w:numPr>
        <w:tabs>
          <w:tab w:val="left" w:pos="1134"/>
        </w:tabs>
        <w:spacing w:after="0" w:line="240" w:lineRule="auto"/>
        <w:ind w:left="1134" w:hanging="425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zachowania poufności informacji dotyczących Zamawiającego, które nie są znane lub nie powinny być znane publicznie, powzięte przez Wykonawcę w</w:t>
      </w:r>
      <w:r w:rsidR="003527B6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 </w:t>
      </w: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związku z wykonywaniem lub przy okazji wykonywania niniejszej umowy. Obowiązek zachowania poufności informacji obowiązuje niezależnie od ich nośnika i bez względu na sposób przekazania,</w:t>
      </w:r>
    </w:p>
    <w:p w14:paraId="43089936" w14:textId="77777777" w:rsidR="00515A37" w:rsidRPr="009E15C0" w:rsidRDefault="009E15C0">
      <w:pPr>
        <w:numPr>
          <w:ilvl w:val="1"/>
          <w:numId w:val="11"/>
        </w:numPr>
        <w:tabs>
          <w:tab w:val="left" w:pos="1134"/>
        </w:tabs>
        <w:spacing w:after="0" w:line="240" w:lineRule="auto"/>
        <w:ind w:left="1134" w:hanging="425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 xml:space="preserve">wykorzystywania przekazanych informacji, o których mowa w pkt. 1 tylko </w:t>
      </w: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br/>
        <w:t>w zakresie związanym z realizacją niniejszej umowy,</w:t>
      </w:r>
    </w:p>
    <w:p w14:paraId="3BEA74A0" w14:textId="77777777" w:rsidR="00515A37" w:rsidRPr="009E15C0" w:rsidRDefault="009E15C0">
      <w:pPr>
        <w:numPr>
          <w:ilvl w:val="1"/>
          <w:numId w:val="11"/>
        </w:numPr>
        <w:tabs>
          <w:tab w:val="left" w:pos="1134"/>
        </w:tabs>
        <w:spacing w:after="0" w:line="240" w:lineRule="auto"/>
        <w:ind w:left="1134" w:hanging="425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niepodejmowania działań mających na celu uzyskanie jakichkolwiek innych informacji dotyczących Zamawiającego, które nie są konieczne do wykonywania obowiązków wynikających z niniejszej umowy,</w:t>
      </w:r>
    </w:p>
    <w:p w14:paraId="2C88E6F5" w14:textId="77777777" w:rsidR="00515A37" w:rsidRPr="009E15C0" w:rsidRDefault="009E15C0">
      <w:pPr>
        <w:numPr>
          <w:ilvl w:val="1"/>
          <w:numId w:val="11"/>
        </w:numPr>
        <w:tabs>
          <w:tab w:val="left" w:pos="1134"/>
        </w:tabs>
        <w:spacing w:after="0" w:line="240" w:lineRule="auto"/>
        <w:ind w:left="1134" w:hanging="425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dochowania najwyższej staranności przy realizacji postanowień umowy. Wykonawca jest w pełni odpowiedzialny za każdą bezpośrednią lub pośrednią szkodę poniesioną przez Zamawiającego w związku z naruszeniem przez Wykonawcę wyżej wymienionych postanowień,</w:t>
      </w:r>
    </w:p>
    <w:p w14:paraId="1B110DC3" w14:textId="77777777" w:rsidR="00515A37" w:rsidRPr="009E15C0" w:rsidRDefault="009E15C0">
      <w:pPr>
        <w:numPr>
          <w:ilvl w:val="1"/>
          <w:numId w:val="11"/>
        </w:numPr>
        <w:tabs>
          <w:tab w:val="left" w:pos="1134"/>
        </w:tabs>
        <w:spacing w:after="0" w:line="240" w:lineRule="auto"/>
        <w:ind w:left="1134" w:hanging="425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podejmowania odpowiednich środków mających na celu ochronę wszelkich informacji i dokumentów zawierających informacje dotyczące Zamawiającego przed ich utratą lub ujawnienie na zasadach określonych w Polityce Bezpieczeństwa Zamawiającego,</w:t>
      </w:r>
    </w:p>
    <w:p w14:paraId="7849B3A0" w14:textId="77777777" w:rsidR="00515A37" w:rsidRPr="009E15C0" w:rsidRDefault="009E15C0">
      <w:pPr>
        <w:numPr>
          <w:ilvl w:val="1"/>
          <w:numId w:val="11"/>
        </w:numPr>
        <w:tabs>
          <w:tab w:val="left" w:pos="1134"/>
        </w:tabs>
        <w:spacing w:after="0" w:line="240" w:lineRule="auto"/>
        <w:ind w:left="1134" w:hanging="425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zachowania poufności informacji także po wygaśnięciu lub rozwiązaniu niniejszej umowy.</w:t>
      </w:r>
    </w:p>
    <w:p w14:paraId="3E7CED66" w14:textId="77777777" w:rsidR="00515A37" w:rsidRPr="009E15C0" w:rsidRDefault="009E15C0">
      <w:pPr>
        <w:numPr>
          <w:ilvl w:val="0"/>
          <w:numId w:val="11"/>
        </w:numPr>
        <w:shd w:val="clear" w:color="auto" w:fill="FFFFFF"/>
        <w:spacing w:after="0" w:line="240" w:lineRule="auto"/>
        <w:ind w:right="11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W sprawach, których nie reguluje niniejsza umowa, będą miały zastosowanie odpowiednie przepisy ustawy Prawo Budowlane, ustawy Prawo zamówień publicznych oraz kodeksu cywilnego.</w:t>
      </w:r>
    </w:p>
    <w:p w14:paraId="59AC27A9" w14:textId="77777777" w:rsidR="00515A37" w:rsidRPr="009E15C0" w:rsidRDefault="009E15C0">
      <w:pPr>
        <w:numPr>
          <w:ilvl w:val="0"/>
          <w:numId w:val="12"/>
        </w:numPr>
        <w:shd w:val="clear" w:color="auto" w:fill="FFFFFF"/>
        <w:spacing w:after="0" w:line="240" w:lineRule="auto"/>
        <w:ind w:right="11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Wszelkie zmiany, rozwiązanie, odstąpienie od niniejszej umowy wymagają formy pisemnej pod rygorem nieważności.</w:t>
      </w:r>
    </w:p>
    <w:p w14:paraId="3C7A74C8" w14:textId="77777777" w:rsidR="00515A37" w:rsidRPr="009E15C0" w:rsidRDefault="009E15C0">
      <w:pPr>
        <w:numPr>
          <w:ilvl w:val="0"/>
          <w:numId w:val="12"/>
        </w:numPr>
        <w:shd w:val="clear" w:color="auto" w:fill="FFFFFF"/>
        <w:spacing w:after="0" w:line="240" w:lineRule="auto"/>
        <w:ind w:right="11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>Niniejszą umowę wraz z załącznikami sporządzono w dwóch jednobrzmiących egzemplarzach, po jednym egzemplarzu dla każdej ze stron.</w:t>
      </w:r>
    </w:p>
    <w:p w14:paraId="40DEF632" w14:textId="77777777" w:rsidR="00515A37" w:rsidRPr="009E15C0" w:rsidRDefault="00515A37">
      <w:pPr>
        <w:spacing w:after="0" w:line="240" w:lineRule="auto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</w:p>
    <w:p w14:paraId="4497B853" w14:textId="77777777" w:rsidR="00515A37" w:rsidRPr="009E15C0" w:rsidRDefault="00515A37">
      <w:pPr>
        <w:keepNext/>
        <w:shd w:val="clear" w:color="auto" w:fill="FFFFFF"/>
        <w:spacing w:after="0" w:line="240" w:lineRule="auto"/>
        <w:ind w:left="1298" w:right="6"/>
        <w:jc w:val="both"/>
        <w:rPr>
          <w:rFonts w:ascii="Montserrat Light" w:eastAsia="Times New Roman" w:hAnsi="Montserrat Light" w:cs="Times New Roman"/>
          <w:b/>
          <w:bCs/>
          <w:color w:val="000000"/>
          <w:sz w:val="20"/>
          <w:szCs w:val="20"/>
          <w:lang w:eastAsia="pl-PL"/>
        </w:rPr>
      </w:pPr>
    </w:p>
    <w:p w14:paraId="0B873208" w14:textId="77777777" w:rsidR="00515A37" w:rsidRPr="009E15C0" w:rsidRDefault="00515A37">
      <w:pPr>
        <w:keepNext/>
        <w:shd w:val="clear" w:color="auto" w:fill="FFFFFF"/>
        <w:spacing w:after="0" w:line="240" w:lineRule="auto"/>
        <w:ind w:left="1298" w:right="6"/>
        <w:jc w:val="both"/>
        <w:rPr>
          <w:rFonts w:ascii="Montserrat Light" w:eastAsia="Times New Roman" w:hAnsi="Montserrat Light" w:cs="Times New Roman"/>
          <w:b/>
          <w:bCs/>
          <w:color w:val="000000"/>
          <w:sz w:val="20"/>
          <w:szCs w:val="20"/>
          <w:lang w:eastAsia="pl-PL"/>
        </w:rPr>
      </w:pPr>
    </w:p>
    <w:p w14:paraId="5C970345" w14:textId="152C06C4" w:rsidR="00515A37" w:rsidRPr="009E15C0" w:rsidRDefault="009E15C0" w:rsidP="00623341">
      <w:pPr>
        <w:keepNext/>
        <w:shd w:val="clear" w:color="auto" w:fill="FFFFFF"/>
        <w:spacing w:after="0" w:line="240" w:lineRule="auto"/>
        <w:ind w:right="6" w:firstLine="708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 w:rsidRPr="009E15C0">
        <w:rPr>
          <w:rFonts w:ascii="Montserrat Light" w:eastAsia="Times New Roman" w:hAnsi="Montserrat Light" w:cs="Times New Roman"/>
          <w:b/>
          <w:bCs/>
          <w:color w:val="000000"/>
          <w:sz w:val="20"/>
          <w:szCs w:val="20"/>
          <w:lang w:eastAsia="pl-PL"/>
        </w:rPr>
        <w:t xml:space="preserve">Zamawiający </w:t>
      </w:r>
      <w:r w:rsidRPr="009E15C0">
        <w:rPr>
          <w:rFonts w:ascii="Montserrat Light" w:eastAsia="Times New Roman" w:hAnsi="Montserrat Light" w:cs="Times New Roman"/>
          <w:b/>
          <w:bCs/>
          <w:color w:val="000000"/>
          <w:sz w:val="20"/>
          <w:szCs w:val="20"/>
          <w:lang w:eastAsia="pl-PL"/>
        </w:rPr>
        <w:tab/>
      </w:r>
      <w:r w:rsidRPr="009E15C0">
        <w:rPr>
          <w:rFonts w:ascii="Montserrat Light" w:eastAsia="Times New Roman" w:hAnsi="Montserrat Light" w:cs="Times New Roman"/>
          <w:b/>
          <w:bCs/>
          <w:color w:val="000000"/>
          <w:sz w:val="20"/>
          <w:szCs w:val="20"/>
          <w:lang w:eastAsia="pl-PL"/>
        </w:rPr>
        <w:tab/>
      </w:r>
      <w:r w:rsidRPr="009E15C0">
        <w:rPr>
          <w:rFonts w:ascii="Montserrat Light" w:eastAsia="Times New Roman" w:hAnsi="Montserrat Light" w:cs="Times New Roman"/>
          <w:b/>
          <w:bCs/>
          <w:color w:val="000000"/>
          <w:sz w:val="20"/>
          <w:szCs w:val="20"/>
          <w:lang w:eastAsia="pl-PL"/>
        </w:rPr>
        <w:tab/>
      </w:r>
      <w:r w:rsidRPr="009E15C0">
        <w:rPr>
          <w:rFonts w:ascii="Montserrat Light" w:eastAsia="Times New Roman" w:hAnsi="Montserrat Light" w:cs="Times New Roman"/>
          <w:b/>
          <w:bCs/>
          <w:color w:val="000000"/>
          <w:sz w:val="20"/>
          <w:szCs w:val="20"/>
          <w:lang w:eastAsia="pl-PL"/>
        </w:rPr>
        <w:tab/>
      </w:r>
      <w:r w:rsidRPr="009E15C0">
        <w:rPr>
          <w:rFonts w:ascii="Montserrat Light" w:eastAsia="Times New Roman" w:hAnsi="Montserrat Light" w:cs="Times New Roman"/>
          <w:b/>
          <w:bCs/>
          <w:color w:val="000000"/>
          <w:sz w:val="20"/>
          <w:szCs w:val="20"/>
          <w:lang w:eastAsia="pl-PL"/>
        </w:rPr>
        <w:tab/>
      </w:r>
      <w:r w:rsidRPr="009E15C0">
        <w:rPr>
          <w:rFonts w:ascii="Montserrat Light" w:eastAsia="Times New Roman" w:hAnsi="Montserrat Light" w:cs="Times New Roman"/>
          <w:b/>
          <w:bCs/>
          <w:color w:val="000000"/>
          <w:sz w:val="20"/>
          <w:szCs w:val="20"/>
          <w:lang w:eastAsia="pl-PL"/>
        </w:rPr>
        <w:tab/>
      </w:r>
      <w:r w:rsidR="00623341">
        <w:rPr>
          <w:rFonts w:ascii="Montserrat Light" w:eastAsia="Times New Roman" w:hAnsi="Montserrat Light" w:cs="Times New Roman"/>
          <w:b/>
          <w:bCs/>
          <w:color w:val="000000"/>
          <w:sz w:val="20"/>
          <w:szCs w:val="20"/>
          <w:lang w:eastAsia="pl-PL"/>
        </w:rPr>
        <w:tab/>
      </w:r>
      <w:r w:rsidR="00623341">
        <w:rPr>
          <w:rFonts w:ascii="Montserrat Light" w:eastAsia="Times New Roman" w:hAnsi="Montserrat Light" w:cs="Times New Roman"/>
          <w:b/>
          <w:bCs/>
          <w:color w:val="000000"/>
          <w:sz w:val="20"/>
          <w:szCs w:val="20"/>
          <w:lang w:eastAsia="pl-PL"/>
        </w:rPr>
        <w:tab/>
      </w:r>
      <w:r w:rsidRPr="009E15C0">
        <w:rPr>
          <w:rFonts w:ascii="Montserrat Light" w:eastAsia="Times New Roman" w:hAnsi="Montserrat Light" w:cs="Times New Roman"/>
          <w:b/>
          <w:bCs/>
          <w:color w:val="000000"/>
          <w:sz w:val="20"/>
          <w:szCs w:val="20"/>
          <w:lang w:eastAsia="pl-PL"/>
        </w:rPr>
        <w:t>Wykonawca</w:t>
      </w:r>
    </w:p>
    <w:p w14:paraId="286547E8" w14:textId="77777777" w:rsidR="00515A37" w:rsidRPr="009E15C0" w:rsidRDefault="00515A37">
      <w:pPr>
        <w:spacing w:after="0" w:line="240" w:lineRule="auto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</w:p>
    <w:p w14:paraId="508460F4" w14:textId="77777777" w:rsidR="00515A37" w:rsidRPr="009E15C0" w:rsidRDefault="00515A37">
      <w:pPr>
        <w:spacing w:after="0" w:line="240" w:lineRule="auto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</w:p>
    <w:p w14:paraId="01884A09" w14:textId="77777777" w:rsidR="00515A37" w:rsidRPr="009E15C0" w:rsidRDefault="00515A37">
      <w:pPr>
        <w:spacing w:after="0" w:line="240" w:lineRule="auto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</w:p>
    <w:p w14:paraId="648CE321" w14:textId="74DC98FB" w:rsidR="00515A37" w:rsidRPr="009E15C0" w:rsidRDefault="00623341" w:rsidP="00623341">
      <w:pPr>
        <w:spacing w:after="0" w:line="240" w:lineRule="auto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  <w:r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 xml:space="preserve">        </w:t>
      </w:r>
      <w:r w:rsidR="009E15C0"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 xml:space="preserve">……………………………......... </w:t>
      </w:r>
      <w:r w:rsidR="009E15C0"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ab/>
      </w:r>
      <w:r w:rsidR="009E15C0"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ab/>
      </w:r>
      <w:r w:rsidR="009E15C0"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ab/>
      </w:r>
      <w:r w:rsidR="009E15C0"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ab/>
      </w:r>
      <w:r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ab/>
      </w:r>
      <w:r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ab/>
      </w:r>
      <w:r w:rsidR="009E15C0"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 xml:space="preserve">  </w:t>
      </w:r>
      <w:r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 xml:space="preserve">        </w:t>
      </w:r>
      <w:r w:rsidR="009E15C0" w:rsidRPr="009E15C0"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  <w:t xml:space="preserve">  …………………………………..</w:t>
      </w:r>
    </w:p>
    <w:p w14:paraId="0BF25B1C" w14:textId="77777777" w:rsidR="00515A37" w:rsidRPr="009E15C0" w:rsidRDefault="00515A37">
      <w:pPr>
        <w:spacing w:after="0" w:line="240" w:lineRule="auto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</w:p>
    <w:p w14:paraId="6B9DF23F" w14:textId="77777777" w:rsidR="00515A37" w:rsidRPr="009E15C0" w:rsidRDefault="00515A37">
      <w:pPr>
        <w:spacing w:after="0" w:line="240" w:lineRule="auto"/>
        <w:jc w:val="both"/>
        <w:rPr>
          <w:rFonts w:ascii="Montserrat Light" w:eastAsia="Times New Roman" w:hAnsi="Montserrat Light" w:cs="Times New Roman"/>
          <w:color w:val="000000"/>
          <w:sz w:val="20"/>
          <w:szCs w:val="20"/>
          <w:lang w:eastAsia="pl-PL"/>
        </w:rPr>
      </w:pPr>
    </w:p>
    <w:sectPr w:rsidR="00515A37" w:rsidRPr="009E15C0">
      <w:footerReference w:type="default" r:id="rId8"/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AA8698" w14:textId="77777777" w:rsidR="00110155" w:rsidRDefault="00110155" w:rsidP="00164B09">
      <w:pPr>
        <w:spacing w:after="0" w:line="240" w:lineRule="auto"/>
      </w:pPr>
      <w:r>
        <w:separator/>
      </w:r>
    </w:p>
  </w:endnote>
  <w:endnote w:type="continuationSeparator" w:id="0">
    <w:p w14:paraId="1DBD2CD8" w14:textId="77777777" w:rsidR="00110155" w:rsidRDefault="00110155" w:rsidP="00164B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Cambria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 Cyr">
    <w:altName w:val="Times New Roman"/>
    <w:panose1 w:val="00000000000000000000"/>
    <w:charset w:val="00"/>
    <w:family w:val="roman"/>
    <w:notTrueType/>
    <w:pitch w:val="default"/>
  </w:font>
  <w:font w:name="Montserrat Light">
    <w:panose1 w:val="00000000000000000000"/>
    <w:charset w:val="EE"/>
    <w:family w:val="auto"/>
    <w:pitch w:val="variable"/>
    <w:sig w:usb0="A00002FF" w:usb1="4000207B" w:usb2="00000000" w:usb3="00000000" w:csb0="0000019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05562030"/>
      <w:docPartObj>
        <w:docPartGallery w:val="Page Numbers (Bottom of Page)"/>
        <w:docPartUnique/>
      </w:docPartObj>
    </w:sdtPr>
    <w:sdtEndPr/>
    <w:sdtContent>
      <w:p w14:paraId="00774913" w14:textId="6ECFE67E" w:rsidR="00164B09" w:rsidRDefault="00164B0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92C416F" w14:textId="77777777" w:rsidR="00164B09" w:rsidRDefault="00164B0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070662" w14:textId="77777777" w:rsidR="00110155" w:rsidRDefault="00110155" w:rsidP="00164B09">
      <w:pPr>
        <w:spacing w:after="0" w:line="240" w:lineRule="auto"/>
      </w:pPr>
      <w:r>
        <w:separator/>
      </w:r>
    </w:p>
  </w:footnote>
  <w:footnote w:type="continuationSeparator" w:id="0">
    <w:p w14:paraId="664EC5B0" w14:textId="77777777" w:rsidR="00110155" w:rsidRDefault="00110155" w:rsidP="00164B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958E9"/>
    <w:multiLevelType w:val="hybridMultilevel"/>
    <w:tmpl w:val="C04816A8"/>
    <w:lvl w:ilvl="0" w:tplc="85660F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B3F89"/>
    <w:multiLevelType w:val="multilevel"/>
    <w:tmpl w:val="4D423E58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2" w15:restartNumberingAfterBreak="0">
    <w:nsid w:val="05997633"/>
    <w:multiLevelType w:val="multilevel"/>
    <w:tmpl w:val="B262DEB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2">
      <w:start w:val="10"/>
      <w:numFmt w:val="lowerLetter"/>
      <w:lvlText w:val="%3)"/>
      <w:lvlJc w:val="left"/>
      <w:pPr>
        <w:tabs>
          <w:tab w:val="num" w:pos="0"/>
        </w:tabs>
        <w:ind w:left="644" w:hanging="360"/>
      </w:pPr>
      <w:rPr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FC1264"/>
    <w:multiLevelType w:val="multilevel"/>
    <w:tmpl w:val="63DC6F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27446B"/>
    <w:multiLevelType w:val="multilevel"/>
    <w:tmpl w:val="087E3FF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A3C54E3"/>
    <w:multiLevelType w:val="multilevel"/>
    <w:tmpl w:val="BC8278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CCE63CF"/>
    <w:multiLevelType w:val="multilevel"/>
    <w:tmpl w:val="F11A278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Calibri" w:hAnsi="Calibri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0E4336B"/>
    <w:multiLevelType w:val="multilevel"/>
    <w:tmpl w:val="BAE8F58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120324BB"/>
    <w:multiLevelType w:val="multilevel"/>
    <w:tmpl w:val="776E4B9C"/>
    <w:lvl w:ilvl="0">
      <w:start w:val="7"/>
      <w:numFmt w:val="lowerLetter"/>
      <w:lvlText w:val="%1."/>
      <w:lvlJc w:val="left"/>
      <w:pPr>
        <w:tabs>
          <w:tab w:val="num" w:pos="786"/>
        </w:tabs>
        <w:ind w:left="786" w:hanging="360"/>
      </w:pPr>
    </w:lvl>
    <w:lvl w:ilvl="1">
      <w:start w:val="2"/>
      <w:numFmt w:val="decimal"/>
      <w:lvlText w:val="%2."/>
      <w:lvlJc w:val="left"/>
      <w:pPr>
        <w:tabs>
          <w:tab w:val="num" w:pos="1506"/>
        </w:tabs>
        <w:ind w:left="1506" w:hanging="360"/>
      </w:pPr>
      <w:rPr>
        <w:b/>
        <w:bCs/>
      </w:rPr>
    </w:lvl>
    <w:lvl w:ilvl="2">
      <w:start w:val="1"/>
      <w:numFmt w:val="lowerLetter"/>
      <w:lvlText w:val="%3."/>
      <w:lvlJc w:val="left"/>
      <w:pPr>
        <w:tabs>
          <w:tab w:val="num" w:pos="2226"/>
        </w:tabs>
        <w:ind w:left="2226" w:hanging="360"/>
      </w:pPr>
    </w:lvl>
    <w:lvl w:ilvl="3">
      <w:start w:val="1"/>
      <w:numFmt w:val="lowerLetter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lowerLetter"/>
      <w:lvlText w:val="%6."/>
      <w:lvlJc w:val="left"/>
      <w:pPr>
        <w:tabs>
          <w:tab w:val="num" w:pos="4386"/>
        </w:tabs>
        <w:ind w:left="4386" w:hanging="360"/>
      </w:pPr>
    </w:lvl>
    <w:lvl w:ilvl="6">
      <w:start w:val="1"/>
      <w:numFmt w:val="lowerLetter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lowerLetter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9" w15:restartNumberingAfterBreak="0">
    <w:nsid w:val="1B1C489B"/>
    <w:multiLevelType w:val="multilevel"/>
    <w:tmpl w:val="324298D2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10" w15:restartNumberingAfterBreak="0">
    <w:nsid w:val="1F24705C"/>
    <w:multiLevelType w:val="multilevel"/>
    <w:tmpl w:val="A732B37E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11" w15:restartNumberingAfterBreak="0">
    <w:nsid w:val="21B97FBD"/>
    <w:multiLevelType w:val="multilevel"/>
    <w:tmpl w:val="8D80025A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12" w15:restartNumberingAfterBreak="0">
    <w:nsid w:val="2C3D6D20"/>
    <w:multiLevelType w:val="multilevel"/>
    <w:tmpl w:val="801E667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0B139F7"/>
    <w:multiLevelType w:val="multilevel"/>
    <w:tmpl w:val="142E84D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Roman"/>
      <w:lvlText w:val="%2)"/>
      <w:lvlJc w:val="left"/>
      <w:pPr>
        <w:tabs>
          <w:tab w:val="num" w:pos="0"/>
        </w:tabs>
        <w:ind w:left="1353" w:hanging="360"/>
      </w:pPr>
      <w:rPr>
        <w:rFonts w:eastAsia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362020C7"/>
    <w:multiLevelType w:val="multilevel"/>
    <w:tmpl w:val="57EA32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590"/>
      <w:numFmt w:val="decimal"/>
      <w:lvlText w:val="%3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9C028EF"/>
    <w:multiLevelType w:val="multilevel"/>
    <w:tmpl w:val="7690F53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3C8737CB"/>
    <w:multiLevelType w:val="multilevel"/>
    <w:tmpl w:val="2CC252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22C4C66"/>
    <w:multiLevelType w:val="multilevel"/>
    <w:tmpl w:val="6B727BC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4FF31ED"/>
    <w:multiLevelType w:val="multilevel"/>
    <w:tmpl w:val="76AE91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5917C8C"/>
    <w:multiLevelType w:val="multilevel"/>
    <w:tmpl w:val="CD1E79E6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20" w15:restartNumberingAfterBreak="0">
    <w:nsid w:val="49BA3381"/>
    <w:multiLevelType w:val="multilevel"/>
    <w:tmpl w:val="06D806F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1" w15:restartNumberingAfterBreak="0">
    <w:nsid w:val="4AF60F21"/>
    <w:multiLevelType w:val="multilevel"/>
    <w:tmpl w:val="379487CC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22" w15:restartNumberingAfterBreak="0">
    <w:nsid w:val="555F6475"/>
    <w:multiLevelType w:val="multilevel"/>
    <w:tmpl w:val="012A2416"/>
    <w:lvl w:ilvl="0">
      <w:start w:val="1"/>
      <w:numFmt w:val="decimal"/>
      <w:lvlText w:val="%1."/>
      <w:lvlJc w:val="left"/>
      <w:pPr>
        <w:tabs>
          <w:tab w:val="num" w:pos="0"/>
        </w:tabs>
        <w:ind w:left="785" w:hanging="360"/>
      </w:pPr>
      <w:rPr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5EDE4162"/>
    <w:multiLevelType w:val="multilevel"/>
    <w:tmpl w:val="102472C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libri" w:hAnsi="Calibri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F3950E5"/>
    <w:multiLevelType w:val="multilevel"/>
    <w:tmpl w:val="686EA972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Letter"/>
      <w:lvlText w:val="%3."/>
      <w:lvlJc w:val="left"/>
      <w:pPr>
        <w:tabs>
          <w:tab w:val="num" w:pos="2508"/>
        </w:tabs>
        <w:ind w:left="2508" w:hanging="360"/>
      </w:pPr>
    </w:lvl>
    <w:lvl w:ilvl="3">
      <w:start w:val="1"/>
      <w:numFmt w:val="lowerLetter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Letter"/>
      <w:lvlText w:val="%6."/>
      <w:lvlJc w:val="left"/>
      <w:pPr>
        <w:tabs>
          <w:tab w:val="num" w:pos="4668"/>
        </w:tabs>
        <w:ind w:left="4668" w:hanging="360"/>
      </w:pPr>
    </w:lvl>
    <w:lvl w:ilvl="6">
      <w:start w:val="1"/>
      <w:numFmt w:val="lowerLetter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Letter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25" w15:restartNumberingAfterBreak="0">
    <w:nsid w:val="651E72BC"/>
    <w:multiLevelType w:val="multilevel"/>
    <w:tmpl w:val="A9F2352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6F473FB"/>
    <w:multiLevelType w:val="multilevel"/>
    <w:tmpl w:val="82CC30A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69D324A4"/>
    <w:multiLevelType w:val="multilevel"/>
    <w:tmpl w:val="E47C2F0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CE15576"/>
    <w:multiLevelType w:val="multilevel"/>
    <w:tmpl w:val="B22CE7A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alibri" w:hAnsi="Calibri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2EF0922"/>
    <w:multiLevelType w:val="hybridMultilevel"/>
    <w:tmpl w:val="7B82C4CC"/>
    <w:lvl w:ilvl="0" w:tplc="DD7C639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3E856A6"/>
    <w:multiLevelType w:val="multilevel"/>
    <w:tmpl w:val="3A9281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7E274B3"/>
    <w:multiLevelType w:val="multilevel"/>
    <w:tmpl w:val="9D2E7D84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 w16cid:durableId="1940066242">
    <w:abstractNumId w:val="27"/>
  </w:num>
  <w:num w:numId="2" w16cid:durableId="1049955915">
    <w:abstractNumId w:val="17"/>
  </w:num>
  <w:num w:numId="3" w16cid:durableId="675959021">
    <w:abstractNumId w:val="2"/>
  </w:num>
  <w:num w:numId="4" w16cid:durableId="1305039655">
    <w:abstractNumId w:val="28"/>
  </w:num>
  <w:num w:numId="5" w16cid:durableId="190581971">
    <w:abstractNumId w:val="6"/>
  </w:num>
  <w:num w:numId="6" w16cid:durableId="1238326081">
    <w:abstractNumId w:val="16"/>
  </w:num>
  <w:num w:numId="7" w16cid:durableId="279262742">
    <w:abstractNumId w:val="30"/>
  </w:num>
  <w:num w:numId="8" w16cid:durableId="519855609">
    <w:abstractNumId w:val="8"/>
  </w:num>
  <w:num w:numId="9" w16cid:durableId="950624242">
    <w:abstractNumId w:val="5"/>
  </w:num>
  <w:num w:numId="10" w16cid:durableId="547762890">
    <w:abstractNumId w:val="18"/>
  </w:num>
  <w:num w:numId="11" w16cid:durableId="1704675463">
    <w:abstractNumId w:val="23"/>
  </w:num>
  <w:num w:numId="12" w16cid:durableId="1946886254">
    <w:abstractNumId w:val="12"/>
  </w:num>
  <w:num w:numId="13" w16cid:durableId="1378703305">
    <w:abstractNumId w:val="15"/>
  </w:num>
  <w:num w:numId="14" w16cid:durableId="1019699349">
    <w:abstractNumId w:val="26"/>
  </w:num>
  <w:num w:numId="15" w16cid:durableId="29307724">
    <w:abstractNumId w:val="13"/>
  </w:num>
  <w:num w:numId="16" w16cid:durableId="1734815461">
    <w:abstractNumId w:val="24"/>
  </w:num>
  <w:num w:numId="17" w16cid:durableId="1079444907">
    <w:abstractNumId w:val="22"/>
  </w:num>
  <w:num w:numId="18" w16cid:durableId="971206060">
    <w:abstractNumId w:val="25"/>
  </w:num>
  <w:num w:numId="19" w16cid:durableId="541016657">
    <w:abstractNumId w:val="4"/>
  </w:num>
  <w:num w:numId="20" w16cid:durableId="849176764">
    <w:abstractNumId w:val="3"/>
  </w:num>
  <w:num w:numId="21" w16cid:durableId="633218875">
    <w:abstractNumId w:val="19"/>
  </w:num>
  <w:num w:numId="22" w16cid:durableId="1601989569">
    <w:abstractNumId w:val="10"/>
  </w:num>
  <w:num w:numId="23" w16cid:durableId="693850659">
    <w:abstractNumId w:val="21"/>
  </w:num>
  <w:num w:numId="24" w16cid:durableId="716969755">
    <w:abstractNumId w:val="1"/>
  </w:num>
  <w:num w:numId="25" w16cid:durableId="1875187457">
    <w:abstractNumId w:val="7"/>
  </w:num>
  <w:num w:numId="26" w16cid:durableId="1678535088">
    <w:abstractNumId w:val="31"/>
  </w:num>
  <w:num w:numId="27" w16cid:durableId="1811096521">
    <w:abstractNumId w:val="9"/>
  </w:num>
  <w:num w:numId="28" w16cid:durableId="1735153239">
    <w:abstractNumId w:val="11"/>
  </w:num>
  <w:num w:numId="29" w16cid:durableId="1705979120">
    <w:abstractNumId w:val="20"/>
  </w:num>
  <w:num w:numId="30" w16cid:durableId="1868719062">
    <w:abstractNumId w:val="14"/>
  </w:num>
  <w:num w:numId="31" w16cid:durableId="510880843">
    <w:abstractNumId w:val="0"/>
  </w:num>
  <w:num w:numId="32" w16cid:durableId="2127044265">
    <w:abstractNumId w:val="29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A37"/>
    <w:rsid w:val="0001302C"/>
    <w:rsid w:val="000249B4"/>
    <w:rsid w:val="0004060E"/>
    <w:rsid w:val="00047F61"/>
    <w:rsid w:val="000647DF"/>
    <w:rsid w:val="000964C5"/>
    <w:rsid w:val="0010640A"/>
    <w:rsid w:val="00110155"/>
    <w:rsid w:val="00130873"/>
    <w:rsid w:val="00133C82"/>
    <w:rsid w:val="00154E48"/>
    <w:rsid w:val="00164B09"/>
    <w:rsid w:val="001C02E9"/>
    <w:rsid w:val="001D1B5F"/>
    <w:rsid w:val="001F7F25"/>
    <w:rsid w:val="00230C62"/>
    <w:rsid w:val="0029694D"/>
    <w:rsid w:val="002C0356"/>
    <w:rsid w:val="002D06AE"/>
    <w:rsid w:val="002D5ECD"/>
    <w:rsid w:val="002E32EC"/>
    <w:rsid w:val="002F08F9"/>
    <w:rsid w:val="00305B26"/>
    <w:rsid w:val="0033720C"/>
    <w:rsid w:val="003527B6"/>
    <w:rsid w:val="003A00D2"/>
    <w:rsid w:val="003C193F"/>
    <w:rsid w:val="003F0CC0"/>
    <w:rsid w:val="00424B6F"/>
    <w:rsid w:val="00442872"/>
    <w:rsid w:val="0047568B"/>
    <w:rsid w:val="004B3DB8"/>
    <w:rsid w:val="004E0793"/>
    <w:rsid w:val="004F33D7"/>
    <w:rsid w:val="00515A37"/>
    <w:rsid w:val="00553DDE"/>
    <w:rsid w:val="00555483"/>
    <w:rsid w:val="0055600D"/>
    <w:rsid w:val="00572CAB"/>
    <w:rsid w:val="005B7A3E"/>
    <w:rsid w:val="005C7F3E"/>
    <w:rsid w:val="005D2914"/>
    <w:rsid w:val="005E1B3B"/>
    <w:rsid w:val="005F1C8A"/>
    <w:rsid w:val="00623341"/>
    <w:rsid w:val="00644338"/>
    <w:rsid w:val="00675745"/>
    <w:rsid w:val="006C2567"/>
    <w:rsid w:val="006C2F0D"/>
    <w:rsid w:val="006E22FB"/>
    <w:rsid w:val="00701ECE"/>
    <w:rsid w:val="00744699"/>
    <w:rsid w:val="007465D4"/>
    <w:rsid w:val="007D11BD"/>
    <w:rsid w:val="007F02A4"/>
    <w:rsid w:val="007F0362"/>
    <w:rsid w:val="007F59A6"/>
    <w:rsid w:val="00803328"/>
    <w:rsid w:val="00811193"/>
    <w:rsid w:val="0082464A"/>
    <w:rsid w:val="00833520"/>
    <w:rsid w:val="00836834"/>
    <w:rsid w:val="00844403"/>
    <w:rsid w:val="0088176C"/>
    <w:rsid w:val="008A4FFF"/>
    <w:rsid w:val="008D3476"/>
    <w:rsid w:val="008D3B29"/>
    <w:rsid w:val="008D5FDB"/>
    <w:rsid w:val="00911250"/>
    <w:rsid w:val="009422E8"/>
    <w:rsid w:val="00947CDF"/>
    <w:rsid w:val="009A5C80"/>
    <w:rsid w:val="009B5357"/>
    <w:rsid w:val="009C3160"/>
    <w:rsid w:val="009E15C0"/>
    <w:rsid w:val="009F0B2F"/>
    <w:rsid w:val="009F7806"/>
    <w:rsid w:val="00A06588"/>
    <w:rsid w:val="00A50E68"/>
    <w:rsid w:val="00A53325"/>
    <w:rsid w:val="00A92318"/>
    <w:rsid w:val="00AB2D94"/>
    <w:rsid w:val="00B14B33"/>
    <w:rsid w:val="00B317E2"/>
    <w:rsid w:val="00B66BCC"/>
    <w:rsid w:val="00B965AB"/>
    <w:rsid w:val="00BD47C0"/>
    <w:rsid w:val="00C41FD6"/>
    <w:rsid w:val="00C43F5F"/>
    <w:rsid w:val="00C4405C"/>
    <w:rsid w:val="00C66A71"/>
    <w:rsid w:val="00CC2A20"/>
    <w:rsid w:val="00CE6360"/>
    <w:rsid w:val="00D0041A"/>
    <w:rsid w:val="00D33055"/>
    <w:rsid w:val="00D55D6F"/>
    <w:rsid w:val="00D72EAB"/>
    <w:rsid w:val="00D82163"/>
    <w:rsid w:val="00DA6AEE"/>
    <w:rsid w:val="00E435FA"/>
    <w:rsid w:val="00E62D8D"/>
    <w:rsid w:val="00E63D8B"/>
    <w:rsid w:val="00E71700"/>
    <w:rsid w:val="00E954B0"/>
    <w:rsid w:val="00ED74C4"/>
    <w:rsid w:val="00F1156B"/>
    <w:rsid w:val="00F53800"/>
    <w:rsid w:val="00F87418"/>
    <w:rsid w:val="00FA3177"/>
    <w:rsid w:val="00FF3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F84F4DB"/>
  <w15:docId w15:val="{43A23F8F-F21B-4472-858C-8614F3AE0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5ED7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link w:val="Nagwek1Znak"/>
    <w:uiPriority w:val="9"/>
    <w:qFormat/>
    <w:rsid w:val="00F3776B"/>
    <w:pPr>
      <w:keepNext/>
      <w:shd w:val="clear" w:color="auto" w:fill="FFFFFF"/>
      <w:spacing w:beforeAutospacing="1" w:afterAutospacing="1" w:line="240" w:lineRule="auto"/>
      <w:ind w:left="17"/>
      <w:jc w:val="center"/>
      <w:outlineLvl w:val="0"/>
    </w:pPr>
    <w:rPr>
      <w:rFonts w:eastAsia="Times New Roman" w:cs="Times New Roman"/>
      <w:b/>
      <w:bCs/>
      <w:color w:val="000000"/>
      <w:kern w:val="2"/>
      <w:sz w:val="48"/>
      <w:szCs w:val="48"/>
      <w:lang w:eastAsia="pl-PL"/>
    </w:rPr>
  </w:style>
  <w:style w:type="paragraph" w:customStyle="1" w:styleId="Nagwek21">
    <w:name w:val="Nagłówek 21"/>
    <w:basedOn w:val="Normalny"/>
    <w:link w:val="Nagwek2Znak"/>
    <w:uiPriority w:val="9"/>
    <w:qFormat/>
    <w:rsid w:val="00F3776B"/>
    <w:pPr>
      <w:keepNext/>
      <w:shd w:val="clear" w:color="auto" w:fill="FFFFFF"/>
      <w:spacing w:beforeAutospacing="1" w:afterAutospacing="1" w:line="261" w:lineRule="atLeast"/>
      <w:jc w:val="center"/>
      <w:outlineLvl w:val="1"/>
    </w:pPr>
    <w:rPr>
      <w:rFonts w:eastAsia="Times New Roman" w:cs="Times New Roman"/>
      <w:b/>
      <w:bCs/>
      <w:color w:val="000000"/>
      <w:sz w:val="36"/>
      <w:szCs w:val="36"/>
      <w:lang w:eastAsia="pl-PL"/>
    </w:rPr>
  </w:style>
  <w:style w:type="paragraph" w:customStyle="1" w:styleId="Nagwek31">
    <w:name w:val="Nagłówek 31"/>
    <w:basedOn w:val="Normalny"/>
    <w:link w:val="Nagwek3Znak"/>
    <w:uiPriority w:val="9"/>
    <w:qFormat/>
    <w:rsid w:val="00F3776B"/>
    <w:pPr>
      <w:keepNext/>
      <w:shd w:val="clear" w:color="auto" w:fill="FFFFFF"/>
      <w:spacing w:beforeAutospacing="1" w:afterAutospacing="1" w:line="261" w:lineRule="atLeast"/>
      <w:outlineLvl w:val="2"/>
    </w:pPr>
    <w:rPr>
      <w:rFonts w:eastAsia="Times New Roman" w:cs="Times New Roman"/>
      <w:b/>
      <w:bCs/>
      <w:color w:val="000000"/>
      <w:sz w:val="27"/>
      <w:szCs w:val="27"/>
      <w:lang w:eastAsia="pl-PL"/>
    </w:rPr>
  </w:style>
  <w:style w:type="paragraph" w:customStyle="1" w:styleId="Nagwek41">
    <w:name w:val="Nagłówek 41"/>
    <w:basedOn w:val="Normalny"/>
    <w:link w:val="Nagwek4Znak"/>
    <w:uiPriority w:val="9"/>
    <w:qFormat/>
    <w:rsid w:val="00F3776B"/>
    <w:pPr>
      <w:keepNext/>
      <w:shd w:val="clear" w:color="auto" w:fill="FFFFFF"/>
      <w:spacing w:before="102" w:after="0" w:line="249" w:lineRule="atLeast"/>
      <w:ind w:left="2693" w:right="2824"/>
      <w:jc w:val="center"/>
      <w:outlineLvl w:val="3"/>
    </w:pPr>
    <w:rPr>
      <w:rFonts w:eastAsia="Times New Roman" w:cs="Times New Roman"/>
      <w:b/>
      <w:bCs/>
      <w:color w:val="000000"/>
      <w:sz w:val="24"/>
      <w:szCs w:val="24"/>
      <w:lang w:eastAsia="pl-PL"/>
    </w:rPr>
  </w:style>
  <w:style w:type="paragraph" w:customStyle="1" w:styleId="Nagwek51">
    <w:name w:val="Nagłówek 51"/>
    <w:basedOn w:val="Normalny"/>
    <w:link w:val="Nagwek5Znak"/>
    <w:uiPriority w:val="9"/>
    <w:qFormat/>
    <w:rsid w:val="00F3776B"/>
    <w:pPr>
      <w:keepNext/>
      <w:shd w:val="clear" w:color="auto" w:fill="FFFFFF"/>
      <w:spacing w:before="102" w:after="0" w:line="240" w:lineRule="auto"/>
      <w:ind w:right="-45"/>
      <w:jc w:val="center"/>
      <w:outlineLvl w:val="4"/>
    </w:pPr>
    <w:rPr>
      <w:rFonts w:eastAsia="Times New Roman" w:cs="Times New Roman"/>
      <w:b/>
      <w:bCs/>
      <w:color w:val="000000"/>
      <w:sz w:val="20"/>
      <w:szCs w:val="20"/>
      <w:lang w:eastAsia="pl-PL"/>
    </w:rPr>
  </w:style>
  <w:style w:type="paragraph" w:customStyle="1" w:styleId="Nagwek61">
    <w:name w:val="Nagłówek 61"/>
    <w:basedOn w:val="Normalny"/>
    <w:link w:val="Nagwek6Znak"/>
    <w:uiPriority w:val="9"/>
    <w:qFormat/>
    <w:rsid w:val="00F3776B"/>
    <w:pPr>
      <w:keepNext/>
      <w:shd w:val="clear" w:color="auto" w:fill="FFFFFF"/>
      <w:spacing w:before="102" w:after="0" w:line="227" w:lineRule="atLeast"/>
      <w:ind w:right="-17"/>
      <w:jc w:val="center"/>
      <w:outlineLvl w:val="5"/>
    </w:pPr>
    <w:rPr>
      <w:rFonts w:eastAsia="Times New Roman" w:cs="Times New Roman"/>
      <w:b/>
      <w:bCs/>
      <w:color w:val="000000"/>
      <w:sz w:val="15"/>
      <w:szCs w:val="15"/>
      <w:lang w:eastAsia="pl-PL"/>
    </w:rPr>
  </w:style>
  <w:style w:type="character" w:customStyle="1" w:styleId="Nagwek1Znak">
    <w:name w:val="Nagłówek 1 Znak"/>
    <w:basedOn w:val="Domylnaczcionkaakapitu"/>
    <w:link w:val="Nagwek11"/>
    <w:uiPriority w:val="9"/>
    <w:qFormat/>
    <w:rsid w:val="00F3776B"/>
    <w:rPr>
      <w:rFonts w:eastAsia="Times New Roman" w:cs="Times New Roman"/>
      <w:b/>
      <w:bCs/>
      <w:color w:val="000000"/>
      <w:kern w:val="2"/>
      <w:sz w:val="48"/>
      <w:szCs w:val="48"/>
      <w:shd w:val="clear" w:color="auto" w:fill="FFFFFF"/>
      <w:lang w:eastAsia="pl-PL"/>
    </w:rPr>
  </w:style>
  <w:style w:type="character" w:customStyle="1" w:styleId="Nagwek2Znak">
    <w:name w:val="Nagłówek 2 Znak"/>
    <w:basedOn w:val="Domylnaczcionkaakapitu"/>
    <w:link w:val="Nagwek21"/>
    <w:uiPriority w:val="9"/>
    <w:qFormat/>
    <w:rsid w:val="00F3776B"/>
    <w:rPr>
      <w:rFonts w:eastAsia="Times New Roman" w:cs="Times New Roman"/>
      <w:b/>
      <w:bCs/>
      <w:color w:val="000000"/>
      <w:sz w:val="36"/>
      <w:szCs w:val="36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1"/>
    <w:uiPriority w:val="9"/>
    <w:qFormat/>
    <w:rsid w:val="00F3776B"/>
    <w:rPr>
      <w:rFonts w:eastAsia="Times New Roman" w:cs="Times New Roman"/>
      <w:b/>
      <w:bCs/>
      <w:color w:val="000000"/>
      <w:sz w:val="27"/>
      <w:szCs w:val="27"/>
      <w:shd w:val="clear" w:color="auto" w:fill="FFFFFF"/>
      <w:lang w:eastAsia="pl-PL"/>
    </w:rPr>
  </w:style>
  <w:style w:type="character" w:customStyle="1" w:styleId="Nagwek4Znak">
    <w:name w:val="Nagłówek 4 Znak"/>
    <w:basedOn w:val="Domylnaczcionkaakapitu"/>
    <w:link w:val="Nagwek41"/>
    <w:uiPriority w:val="9"/>
    <w:qFormat/>
    <w:rsid w:val="00F3776B"/>
    <w:rPr>
      <w:rFonts w:eastAsia="Times New Roman" w:cs="Times New Roman"/>
      <w:b/>
      <w:bCs/>
      <w:color w:val="000000"/>
      <w:sz w:val="24"/>
      <w:szCs w:val="24"/>
      <w:shd w:val="clear" w:color="auto" w:fill="FFFFFF"/>
      <w:lang w:eastAsia="pl-PL"/>
    </w:rPr>
  </w:style>
  <w:style w:type="character" w:customStyle="1" w:styleId="Nagwek5Znak">
    <w:name w:val="Nagłówek 5 Znak"/>
    <w:basedOn w:val="Domylnaczcionkaakapitu"/>
    <w:link w:val="Nagwek51"/>
    <w:uiPriority w:val="9"/>
    <w:qFormat/>
    <w:rsid w:val="00F3776B"/>
    <w:rPr>
      <w:rFonts w:eastAsia="Times New Roman" w:cs="Times New Roman"/>
      <w:b/>
      <w:bCs/>
      <w:color w:val="000000"/>
      <w:sz w:val="20"/>
      <w:szCs w:val="20"/>
      <w:shd w:val="clear" w:color="auto" w:fill="FFFFFF"/>
      <w:lang w:eastAsia="pl-PL"/>
    </w:rPr>
  </w:style>
  <w:style w:type="character" w:customStyle="1" w:styleId="Nagwek6Znak">
    <w:name w:val="Nagłówek 6 Znak"/>
    <w:basedOn w:val="Domylnaczcionkaakapitu"/>
    <w:link w:val="Nagwek61"/>
    <w:uiPriority w:val="9"/>
    <w:qFormat/>
    <w:rsid w:val="00F3776B"/>
    <w:rPr>
      <w:rFonts w:eastAsia="Times New Roman" w:cs="Times New Roman"/>
      <w:b/>
      <w:bCs/>
      <w:color w:val="000000"/>
      <w:sz w:val="15"/>
      <w:szCs w:val="15"/>
      <w:shd w:val="clear" w:color="auto" w:fill="FFFFFF"/>
      <w:lang w:eastAsia="pl-PL"/>
    </w:rPr>
  </w:style>
  <w:style w:type="character" w:customStyle="1" w:styleId="WW8Num10z0">
    <w:name w:val="WW8Num10z0"/>
    <w:qFormat/>
    <w:rsid w:val="00571DB4"/>
    <w:rPr>
      <w:rFonts w:ascii="Times New Roman" w:hAnsi="Times New Roman" w:cs="Times New Roman"/>
      <w:b/>
      <w:bCs/>
      <w:i w:val="0"/>
      <w:color w:val="000000"/>
      <w:sz w:val="20"/>
      <w:szCs w:val="22"/>
    </w:rPr>
  </w:style>
  <w:style w:type="character" w:customStyle="1" w:styleId="WW8Num10z1">
    <w:name w:val="WW8Num10z1"/>
    <w:qFormat/>
    <w:rsid w:val="00571DB4"/>
    <w:rPr>
      <w:rFonts w:ascii="Times New Roman" w:eastAsia="Times New Roman" w:hAnsi="Times New Roman" w:cs="Times New Roman"/>
      <w:i w:val="0"/>
      <w:color w:val="000000"/>
    </w:rPr>
  </w:style>
  <w:style w:type="character" w:customStyle="1" w:styleId="WW8Num10z2">
    <w:name w:val="WW8Num10z2"/>
    <w:qFormat/>
    <w:rsid w:val="00571DB4"/>
  </w:style>
  <w:style w:type="character" w:customStyle="1" w:styleId="WW8Num10z4">
    <w:name w:val="WW8Num10z4"/>
    <w:qFormat/>
    <w:rsid w:val="00571DB4"/>
    <w:rPr>
      <w:color w:val="000000"/>
    </w:rPr>
  </w:style>
  <w:style w:type="character" w:customStyle="1" w:styleId="WW8Num6z0">
    <w:name w:val="WW8Num6z0"/>
    <w:qFormat/>
    <w:rsid w:val="00571DB4"/>
    <w:rPr>
      <w:rFonts w:ascii="Times New Roman" w:hAnsi="Times New Roman" w:cs="Times New Roman"/>
      <w:b/>
      <w:i w:val="0"/>
      <w:color w:val="000000"/>
      <w:sz w:val="20"/>
    </w:rPr>
  </w:style>
  <w:style w:type="character" w:customStyle="1" w:styleId="WW8Num6z1">
    <w:name w:val="WW8Num6z1"/>
    <w:qFormat/>
    <w:rsid w:val="00571DB4"/>
    <w:rPr>
      <w:rFonts w:ascii="Times New Roman" w:eastAsia="Times New Roman" w:hAnsi="Times New Roman" w:cs="Times New Roman"/>
      <w:b w:val="0"/>
      <w:color w:val="000000"/>
    </w:rPr>
  </w:style>
  <w:style w:type="character" w:customStyle="1" w:styleId="WW8Num6z2">
    <w:name w:val="WW8Num6z2"/>
    <w:qFormat/>
    <w:rsid w:val="00571DB4"/>
  </w:style>
  <w:style w:type="character" w:customStyle="1" w:styleId="WW8Num13z0">
    <w:name w:val="WW8Num13z0"/>
    <w:qFormat/>
    <w:rsid w:val="00571DB4"/>
    <w:rPr>
      <w:rFonts w:ascii="Times New Roman" w:hAnsi="Times New Roman" w:cs="Times New Roman"/>
      <w:color w:val="000000"/>
    </w:rPr>
  </w:style>
  <w:style w:type="character" w:customStyle="1" w:styleId="Znakinumeracji">
    <w:name w:val="Znaki numeracji"/>
    <w:qFormat/>
    <w:rsid w:val="00E020A2"/>
  </w:style>
  <w:style w:type="character" w:customStyle="1" w:styleId="Znakiwypunktowania">
    <w:name w:val="Znaki wypunktowania"/>
    <w:qFormat/>
    <w:rsid w:val="00E020A2"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71DB4"/>
    <w:pPr>
      <w:spacing w:after="140"/>
    </w:pPr>
  </w:style>
  <w:style w:type="paragraph" w:styleId="Lista">
    <w:name w:val="List"/>
    <w:basedOn w:val="Tekstpodstawowy"/>
    <w:rsid w:val="00571DB4"/>
    <w:rPr>
      <w:rFonts w:cs="Arial"/>
    </w:rPr>
  </w:style>
  <w:style w:type="paragraph" w:customStyle="1" w:styleId="Legenda1">
    <w:name w:val="Legenda1"/>
    <w:basedOn w:val="Normalny"/>
    <w:qFormat/>
    <w:rsid w:val="00E020A2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571DB4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E020A2"/>
  </w:style>
  <w:style w:type="paragraph" w:customStyle="1" w:styleId="Nagwek1">
    <w:name w:val="Nagłówek1"/>
    <w:basedOn w:val="Normalny"/>
    <w:next w:val="Tekstpodstawowy"/>
    <w:qFormat/>
    <w:rsid w:val="00571DB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Legenda">
    <w:name w:val="caption"/>
    <w:basedOn w:val="Normalny"/>
    <w:qFormat/>
    <w:rsid w:val="00571DB4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qFormat/>
    <w:rsid w:val="00F3776B"/>
    <w:pPr>
      <w:spacing w:beforeAutospacing="1" w:afterAutospacing="1" w:line="318" w:lineRule="atLeast"/>
      <w:jc w:val="both"/>
    </w:pPr>
    <w:rPr>
      <w:rFonts w:eastAsia="Times New Roman" w:cs="Times New Roman"/>
      <w:color w:val="000000"/>
      <w:spacing w:val="20"/>
      <w:sz w:val="24"/>
      <w:szCs w:val="24"/>
      <w:lang w:eastAsia="pl-PL"/>
    </w:rPr>
  </w:style>
  <w:style w:type="paragraph" w:customStyle="1" w:styleId="western">
    <w:name w:val="western"/>
    <w:basedOn w:val="Normalny"/>
    <w:qFormat/>
    <w:rsid w:val="00F3776B"/>
    <w:pPr>
      <w:spacing w:beforeAutospacing="1" w:afterAutospacing="1" w:line="318" w:lineRule="atLeast"/>
      <w:jc w:val="both"/>
    </w:pPr>
    <w:rPr>
      <w:rFonts w:eastAsia="Times New Roman" w:cs="Times New Roman"/>
      <w:color w:val="000000"/>
      <w:spacing w:val="2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75501"/>
    <w:pPr>
      <w:ind w:left="720"/>
      <w:contextualSpacing/>
    </w:pPr>
  </w:style>
  <w:style w:type="paragraph" w:customStyle="1" w:styleId="Standardowy1">
    <w:name w:val="Standardowy1"/>
    <w:qFormat/>
    <w:rsid w:val="00571DB4"/>
    <w:pPr>
      <w:spacing w:after="200" w:line="276" w:lineRule="auto"/>
    </w:pPr>
    <w:rPr>
      <w:rFonts w:cs="Times New Roman"/>
      <w:sz w:val="22"/>
      <w:szCs w:val="24"/>
      <w:lang w:eastAsia="pl-PL"/>
    </w:rPr>
  </w:style>
  <w:style w:type="paragraph" w:styleId="Tekstblokowy">
    <w:name w:val="Block Text"/>
    <w:basedOn w:val="Normalny"/>
    <w:qFormat/>
    <w:rsid w:val="00571DB4"/>
    <w:pPr>
      <w:shd w:val="clear" w:color="auto" w:fill="FFFFFF"/>
      <w:tabs>
        <w:tab w:val="left" w:pos="567"/>
      </w:tabs>
      <w:ind w:left="284" w:right="14"/>
      <w:jc w:val="both"/>
    </w:pPr>
    <w:rPr>
      <w:rFonts w:cs="Times New Roman"/>
      <w:color w:val="000000"/>
    </w:rPr>
  </w:style>
  <w:style w:type="paragraph" w:customStyle="1" w:styleId="Standardowy2">
    <w:name w:val="Standardowy2"/>
    <w:qFormat/>
    <w:rsid w:val="001A5D50"/>
    <w:rPr>
      <w:rFonts w:eastAsia="Times New Roman" w:cs="Times New Roman Cyr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64B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4B09"/>
    <w:rPr>
      <w:sz w:val="22"/>
    </w:rPr>
  </w:style>
  <w:style w:type="table" w:styleId="Tabela-Siatka">
    <w:name w:val="Table Grid"/>
    <w:basedOn w:val="Standardowy"/>
    <w:uiPriority w:val="59"/>
    <w:rsid w:val="006D66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E354F8-16AE-4A31-92D0-63F4B4B3A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12</Pages>
  <Words>5152</Words>
  <Characters>30918</Characters>
  <Application>Microsoft Office Word</Application>
  <DocSecurity>0</DocSecurity>
  <Lines>257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iu4</dc:creator>
  <dc:description/>
  <cp:lastModifiedBy>Jadwiga Magott</cp:lastModifiedBy>
  <cp:revision>108</cp:revision>
  <cp:lastPrinted>2022-05-06T10:31:00Z</cp:lastPrinted>
  <dcterms:created xsi:type="dcterms:W3CDTF">2022-08-18T05:43:00Z</dcterms:created>
  <dcterms:modified xsi:type="dcterms:W3CDTF">2022-10-06T06:05:00Z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